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062" w:rsidRPr="00F51D62" w:rsidRDefault="00F57062" w:rsidP="00F57062">
      <w:pPr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hAnsi="Times New Roman" w:cs="Times New Roman"/>
          <w:sz w:val="24"/>
          <w:szCs w:val="24"/>
        </w:rPr>
        <w:t>Todos los documentos deberán cumplir con los siguientes requerimientos:</w:t>
      </w:r>
    </w:p>
    <w:p w:rsidR="00F57062" w:rsidRPr="00F51D62" w:rsidRDefault="00F57062" w:rsidP="00501CB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eastAsia="Times New Roman" w:hAnsi="Times New Roman" w:cs="Times New Roman"/>
          <w:sz w:val="24"/>
          <w:szCs w:val="24"/>
        </w:rPr>
        <w:t>Todo el manuscrito debe ser de tres páginas mínim</w:t>
      </w:r>
      <w:r w:rsidR="0024324C" w:rsidRPr="00F51D62">
        <w:rPr>
          <w:rFonts w:ascii="Times New Roman" w:eastAsia="Times New Roman" w:hAnsi="Times New Roman" w:cs="Times New Roman"/>
          <w:sz w:val="24"/>
          <w:szCs w:val="24"/>
        </w:rPr>
        <w:t xml:space="preserve">o y ocho como máximo, escrito en </w:t>
      </w:r>
      <w:r w:rsidRPr="00F51D62">
        <w:rPr>
          <w:rFonts w:ascii="Times New Roman" w:hAnsi="Times New Roman" w:cs="Times New Roman"/>
          <w:sz w:val="24"/>
          <w:szCs w:val="24"/>
        </w:rPr>
        <w:t xml:space="preserve">Word, tipo de letra “Times </w:t>
      </w:r>
      <w:proofErr w:type="spellStart"/>
      <w:r w:rsidRPr="00F51D62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F51D62">
        <w:rPr>
          <w:rFonts w:ascii="Times New Roman" w:hAnsi="Times New Roman" w:cs="Times New Roman"/>
          <w:sz w:val="24"/>
          <w:szCs w:val="24"/>
        </w:rPr>
        <w:t xml:space="preserve">” de 12 puntos, márgenes superior e inferior de 2.5 e izquierdo y derecho de 3 </w:t>
      </w:r>
      <w:proofErr w:type="spellStart"/>
      <w:r w:rsidRPr="00F51D62">
        <w:rPr>
          <w:rFonts w:ascii="Times New Roman" w:hAnsi="Times New Roman" w:cs="Times New Roman"/>
          <w:sz w:val="24"/>
          <w:szCs w:val="24"/>
        </w:rPr>
        <w:t>cms</w:t>
      </w:r>
      <w:proofErr w:type="spellEnd"/>
      <w:r w:rsidRPr="00F51D62">
        <w:rPr>
          <w:rFonts w:ascii="Times New Roman" w:hAnsi="Times New Roman" w:cs="Times New Roman"/>
          <w:sz w:val="24"/>
          <w:szCs w:val="24"/>
        </w:rPr>
        <w:t>. Tamaño carta, con un espacio de interlineado, texto justificado.</w:t>
      </w:r>
    </w:p>
    <w:p w:rsidR="00F57062" w:rsidRPr="00F51D62" w:rsidRDefault="00F57062" w:rsidP="00501CB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eastAsia="Times New Roman" w:hAnsi="Times New Roman" w:cs="Times New Roman"/>
          <w:sz w:val="24"/>
          <w:szCs w:val="24"/>
        </w:rPr>
        <w:t xml:space="preserve">Figuras centradas e intercaladas en el texto, con </w:t>
      </w:r>
      <w:r w:rsidR="000B353E" w:rsidRPr="00F51D62">
        <w:rPr>
          <w:rFonts w:ascii="Times New Roman" w:eastAsia="Times New Roman" w:hAnsi="Times New Roman" w:cs="Times New Roman"/>
          <w:sz w:val="24"/>
          <w:szCs w:val="24"/>
        </w:rPr>
        <w:t>pie</w:t>
      </w:r>
      <w:r w:rsidR="00494F52" w:rsidRPr="00F51D62">
        <w:rPr>
          <w:rFonts w:ascii="Times New Roman" w:eastAsia="Times New Roman" w:hAnsi="Times New Roman" w:cs="Times New Roman"/>
          <w:sz w:val="24"/>
          <w:szCs w:val="24"/>
        </w:rPr>
        <w:t>s</w:t>
      </w:r>
      <w:r w:rsidR="000B353E" w:rsidRPr="00F51D6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494F52" w:rsidRPr="00F51D62">
        <w:rPr>
          <w:rFonts w:ascii="Times New Roman" w:eastAsia="Times New Roman" w:hAnsi="Times New Roman" w:cs="Times New Roman"/>
          <w:sz w:val="24"/>
          <w:szCs w:val="24"/>
        </w:rPr>
        <w:t>figura</w:t>
      </w:r>
      <w:r w:rsidR="000B353E" w:rsidRPr="00F51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D62">
        <w:rPr>
          <w:rFonts w:ascii="Times New Roman" w:eastAsia="Times New Roman" w:hAnsi="Times New Roman" w:cs="Times New Roman"/>
          <w:sz w:val="24"/>
          <w:szCs w:val="24"/>
        </w:rPr>
        <w:t>breve y claro.</w:t>
      </w:r>
    </w:p>
    <w:p w:rsidR="00F57062" w:rsidRPr="00F51D62" w:rsidRDefault="00F57062" w:rsidP="00501CB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eastAsia="Times New Roman" w:hAnsi="Times New Roman" w:cs="Times New Roman"/>
          <w:sz w:val="24"/>
          <w:szCs w:val="24"/>
        </w:rPr>
        <w:t xml:space="preserve">Tablas centradas e intercaladas en el texto, </w:t>
      </w:r>
      <w:r w:rsidR="00AA096F" w:rsidRPr="00F51D62">
        <w:rPr>
          <w:rFonts w:ascii="Times New Roman" w:eastAsia="Times New Roman" w:hAnsi="Times New Roman" w:cs="Times New Roman"/>
          <w:sz w:val="24"/>
          <w:szCs w:val="24"/>
        </w:rPr>
        <w:t xml:space="preserve">con títulos </w:t>
      </w:r>
      <w:r w:rsidR="00245440" w:rsidRPr="00F51D62">
        <w:rPr>
          <w:rFonts w:ascii="Times New Roman" w:eastAsia="Times New Roman" w:hAnsi="Times New Roman" w:cs="Times New Roman"/>
          <w:sz w:val="24"/>
          <w:szCs w:val="24"/>
        </w:rPr>
        <w:t xml:space="preserve">arriba de la tabla </w:t>
      </w:r>
      <w:r w:rsidRPr="00F51D62">
        <w:rPr>
          <w:rFonts w:ascii="Times New Roman" w:eastAsia="Times New Roman" w:hAnsi="Times New Roman" w:cs="Times New Roman"/>
          <w:sz w:val="24"/>
          <w:szCs w:val="24"/>
        </w:rPr>
        <w:t>breves y claros.</w:t>
      </w:r>
    </w:p>
    <w:p w:rsidR="00AA096F" w:rsidRPr="00F51D62" w:rsidRDefault="00AA096F" w:rsidP="00501CB0">
      <w:pPr>
        <w:pStyle w:val="Prrafode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eastAsia="Times New Roman" w:hAnsi="Times New Roman" w:cs="Times New Roman"/>
          <w:sz w:val="24"/>
          <w:szCs w:val="24"/>
        </w:rPr>
        <w:t>Tanto figuras como tablas deberán de ir citadas en el texto antes de que aparezcan.</w:t>
      </w:r>
    </w:p>
    <w:p w:rsidR="00F57062" w:rsidRPr="00F51D62" w:rsidRDefault="00F57062" w:rsidP="00501CB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eastAsia="Times New Roman" w:hAnsi="Times New Roman" w:cs="Times New Roman"/>
          <w:sz w:val="24"/>
          <w:szCs w:val="24"/>
        </w:rPr>
        <w:t>Las fórmulas deben estar centradas y numeradas.</w:t>
      </w:r>
    </w:p>
    <w:p w:rsidR="00F57062" w:rsidRPr="00F51D62" w:rsidRDefault="00F57062" w:rsidP="00501CB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eastAsia="Times New Roman" w:hAnsi="Times New Roman" w:cs="Times New Roman"/>
          <w:sz w:val="24"/>
          <w:szCs w:val="24"/>
        </w:rPr>
        <w:t>Introducir numeración de página al centro y pie de página.</w:t>
      </w:r>
    </w:p>
    <w:p w:rsidR="00C10F96" w:rsidRPr="00F51D62" w:rsidRDefault="00F57062" w:rsidP="00245EE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hAnsi="Times New Roman" w:cs="Times New Roman"/>
          <w:sz w:val="24"/>
          <w:szCs w:val="24"/>
        </w:rPr>
        <w:t xml:space="preserve">Título </w:t>
      </w:r>
      <w:r w:rsidR="00F51D62" w:rsidRPr="00F51D62">
        <w:rPr>
          <w:rFonts w:ascii="Times New Roman" w:hAnsi="Times New Roman" w:cs="Times New Roman"/>
          <w:sz w:val="24"/>
          <w:szCs w:val="24"/>
        </w:rPr>
        <w:t xml:space="preserve">deberán ser claro, estar </w:t>
      </w:r>
      <w:r w:rsidR="00F51D62" w:rsidRPr="00F51D62">
        <w:rPr>
          <w:rFonts w:ascii="Times New Roman" w:hAnsi="Times New Roman" w:cs="Times New Roman"/>
          <w:sz w:val="24"/>
          <w:szCs w:val="24"/>
        </w:rPr>
        <w:t>centrado</w:t>
      </w:r>
      <w:r w:rsidR="00F51D62" w:rsidRPr="00F51D62">
        <w:rPr>
          <w:rFonts w:ascii="Times New Roman" w:hAnsi="Times New Roman" w:cs="Times New Roman"/>
          <w:sz w:val="24"/>
          <w:szCs w:val="24"/>
        </w:rPr>
        <w:t xml:space="preserve"> y con negritas.</w:t>
      </w:r>
    </w:p>
    <w:p w:rsidR="00F57062" w:rsidRPr="00F51D62" w:rsidRDefault="00F51D62" w:rsidP="00245EE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hAnsi="Times New Roman" w:cs="Times New Roman"/>
          <w:sz w:val="24"/>
          <w:szCs w:val="24"/>
        </w:rPr>
        <w:t>S</w:t>
      </w:r>
      <w:r w:rsidR="00F57062" w:rsidRPr="00F51D62">
        <w:rPr>
          <w:rFonts w:ascii="Times New Roman" w:hAnsi="Times New Roman" w:cs="Times New Roman"/>
          <w:sz w:val="24"/>
          <w:szCs w:val="24"/>
        </w:rPr>
        <w:t xml:space="preserve">ubtítulo </w:t>
      </w:r>
      <w:r w:rsidR="000B353E" w:rsidRPr="00F51D62">
        <w:rPr>
          <w:rFonts w:ascii="Times New Roman" w:hAnsi="Times New Roman" w:cs="Times New Roman"/>
          <w:sz w:val="24"/>
          <w:szCs w:val="24"/>
        </w:rPr>
        <w:t xml:space="preserve">y subsecciones </w:t>
      </w:r>
      <w:r w:rsidR="00F57062" w:rsidRPr="00F51D62">
        <w:rPr>
          <w:rFonts w:ascii="Times New Roman" w:hAnsi="Times New Roman" w:cs="Times New Roman"/>
          <w:sz w:val="24"/>
          <w:szCs w:val="24"/>
        </w:rPr>
        <w:t>(si lo</w:t>
      </w:r>
      <w:r w:rsidR="000B353E" w:rsidRPr="00F51D62">
        <w:rPr>
          <w:rFonts w:ascii="Times New Roman" w:hAnsi="Times New Roman" w:cs="Times New Roman"/>
          <w:sz w:val="24"/>
          <w:szCs w:val="24"/>
        </w:rPr>
        <w:t>s</w:t>
      </w:r>
      <w:r w:rsidR="00F57062" w:rsidRPr="00F51D62">
        <w:rPr>
          <w:rFonts w:ascii="Times New Roman" w:hAnsi="Times New Roman" w:cs="Times New Roman"/>
          <w:sz w:val="24"/>
          <w:szCs w:val="24"/>
        </w:rPr>
        <w:t xml:space="preserve"> tiene)</w:t>
      </w:r>
      <w:r w:rsidR="000B353E" w:rsidRPr="00F51D62">
        <w:rPr>
          <w:rFonts w:ascii="Times New Roman" w:hAnsi="Times New Roman" w:cs="Times New Roman"/>
          <w:sz w:val="24"/>
          <w:szCs w:val="24"/>
        </w:rPr>
        <w:t>,</w:t>
      </w:r>
      <w:r w:rsidR="00F57062" w:rsidRPr="00F51D62">
        <w:rPr>
          <w:rFonts w:ascii="Times New Roman" w:hAnsi="Times New Roman" w:cs="Times New Roman"/>
          <w:sz w:val="24"/>
          <w:szCs w:val="24"/>
        </w:rPr>
        <w:t xml:space="preserve"> </w:t>
      </w:r>
      <w:r w:rsidR="000B353E" w:rsidRPr="00F51D62">
        <w:rPr>
          <w:rFonts w:ascii="Times New Roman" w:hAnsi="Times New Roman" w:cs="Times New Roman"/>
          <w:sz w:val="24"/>
          <w:szCs w:val="24"/>
        </w:rPr>
        <w:t>d</w:t>
      </w:r>
      <w:r w:rsidR="00F57062" w:rsidRPr="00F51D62">
        <w:rPr>
          <w:rFonts w:ascii="Times New Roman" w:hAnsi="Times New Roman" w:cs="Times New Roman"/>
          <w:sz w:val="24"/>
          <w:szCs w:val="24"/>
        </w:rPr>
        <w:t>eberá</w:t>
      </w:r>
      <w:r w:rsidR="000B353E" w:rsidRPr="00F51D62">
        <w:rPr>
          <w:rFonts w:ascii="Times New Roman" w:hAnsi="Times New Roman" w:cs="Times New Roman"/>
          <w:sz w:val="24"/>
          <w:szCs w:val="24"/>
        </w:rPr>
        <w:t>n</w:t>
      </w:r>
      <w:r w:rsidR="00F57062" w:rsidRPr="00F51D62">
        <w:rPr>
          <w:rFonts w:ascii="Times New Roman" w:hAnsi="Times New Roman" w:cs="Times New Roman"/>
          <w:sz w:val="24"/>
          <w:szCs w:val="24"/>
        </w:rPr>
        <w:t xml:space="preserve"> ser claro, estar </w:t>
      </w:r>
      <w:r w:rsidR="00245EE7" w:rsidRPr="00F51D62">
        <w:rPr>
          <w:rFonts w:ascii="Times New Roman" w:hAnsi="Times New Roman" w:cs="Times New Roman"/>
          <w:sz w:val="24"/>
          <w:szCs w:val="24"/>
        </w:rPr>
        <w:t>justificado a la izquierda</w:t>
      </w:r>
      <w:r w:rsidR="00F57062" w:rsidRPr="00F51D62">
        <w:rPr>
          <w:rFonts w:ascii="Times New Roman" w:hAnsi="Times New Roman" w:cs="Times New Roman"/>
          <w:sz w:val="24"/>
          <w:szCs w:val="24"/>
        </w:rPr>
        <w:t xml:space="preserve"> y con negritas.</w:t>
      </w:r>
    </w:p>
    <w:p w:rsidR="00F57062" w:rsidRPr="00F51D62" w:rsidRDefault="00F57062" w:rsidP="00501CB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hAnsi="Times New Roman" w:cs="Times New Roman"/>
          <w:sz w:val="24"/>
          <w:szCs w:val="24"/>
        </w:rPr>
        <w:t xml:space="preserve">Autores, deberán incluir la institución a la que pertenecen, así como, su correo institucional. </w:t>
      </w:r>
    </w:p>
    <w:p w:rsidR="00F57062" w:rsidRPr="00F51D62" w:rsidRDefault="000B353E" w:rsidP="00501CB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hAnsi="Times New Roman" w:cs="Times New Roman"/>
          <w:sz w:val="24"/>
          <w:szCs w:val="24"/>
        </w:rPr>
        <w:t xml:space="preserve">Un </w:t>
      </w:r>
      <w:r w:rsidR="00F57062" w:rsidRPr="00F51D62">
        <w:rPr>
          <w:rFonts w:ascii="Times New Roman" w:hAnsi="Times New Roman" w:cs="Times New Roman"/>
          <w:sz w:val="24"/>
          <w:szCs w:val="24"/>
        </w:rPr>
        <w:t>Resumen en español e inglés, con una extensión máxima de 10 líneas.</w:t>
      </w:r>
    </w:p>
    <w:p w:rsidR="00F57062" w:rsidRPr="00F51D62" w:rsidRDefault="000B353E" w:rsidP="00501CB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hAnsi="Times New Roman" w:cs="Times New Roman"/>
          <w:sz w:val="24"/>
          <w:szCs w:val="24"/>
        </w:rPr>
        <w:t xml:space="preserve">Anotar un máximo de 3 </w:t>
      </w:r>
      <w:r w:rsidR="00F57062" w:rsidRPr="00F51D62">
        <w:rPr>
          <w:rFonts w:ascii="Times New Roman" w:hAnsi="Times New Roman" w:cs="Times New Roman"/>
          <w:sz w:val="24"/>
          <w:szCs w:val="24"/>
        </w:rPr>
        <w:t xml:space="preserve">palabras claves en español e inglés. </w:t>
      </w:r>
    </w:p>
    <w:p w:rsidR="00F57062" w:rsidRPr="00F51D62" w:rsidRDefault="00F57062" w:rsidP="00501CB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hAnsi="Times New Roman" w:cs="Times New Roman"/>
          <w:sz w:val="24"/>
          <w:szCs w:val="24"/>
        </w:rPr>
        <w:t xml:space="preserve">El texto debe contener por lo menos: Introducción, Teoría, Parte </w:t>
      </w:r>
      <w:r w:rsidR="000B353E" w:rsidRPr="00F51D62">
        <w:rPr>
          <w:rFonts w:ascii="Times New Roman" w:hAnsi="Times New Roman" w:cs="Times New Roman"/>
          <w:sz w:val="24"/>
          <w:szCs w:val="24"/>
        </w:rPr>
        <w:t>e</w:t>
      </w:r>
      <w:r w:rsidRPr="00F51D62">
        <w:rPr>
          <w:rFonts w:ascii="Times New Roman" w:hAnsi="Times New Roman" w:cs="Times New Roman"/>
          <w:sz w:val="24"/>
          <w:szCs w:val="24"/>
        </w:rPr>
        <w:t>xperimental, Conclusiones, y Referencias</w:t>
      </w:r>
      <w:r w:rsidR="000B353E" w:rsidRPr="00F51D62">
        <w:rPr>
          <w:rFonts w:ascii="Times New Roman" w:hAnsi="Times New Roman" w:cs="Times New Roman"/>
          <w:sz w:val="24"/>
          <w:szCs w:val="24"/>
        </w:rPr>
        <w:t>; o equivalentes</w:t>
      </w:r>
      <w:r w:rsidRPr="00F51D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7062" w:rsidRPr="00F51D62" w:rsidRDefault="00F57062" w:rsidP="00501CB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hAnsi="Times New Roman" w:cs="Times New Roman"/>
          <w:sz w:val="24"/>
          <w:szCs w:val="24"/>
        </w:rPr>
        <w:t xml:space="preserve">Las </w:t>
      </w:r>
      <w:r w:rsidR="000B353E" w:rsidRPr="00F51D62">
        <w:rPr>
          <w:rFonts w:ascii="Times New Roman" w:hAnsi="Times New Roman" w:cs="Times New Roman"/>
          <w:sz w:val="24"/>
          <w:szCs w:val="24"/>
        </w:rPr>
        <w:t>r</w:t>
      </w:r>
      <w:r w:rsidRPr="00F51D62">
        <w:rPr>
          <w:rFonts w:ascii="Times New Roman" w:hAnsi="Times New Roman" w:cs="Times New Roman"/>
          <w:sz w:val="24"/>
          <w:szCs w:val="24"/>
        </w:rPr>
        <w:t xml:space="preserve">eferencias, citas, pie de página, se deberá utilizar el formato </w:t>
      </w:r>
      <w:proofErr w:type="spellStart"/>
      <w:r w:rsidRPr="00F51D62">
        <w:rPr>
          <w:rFonts w:ascii="Times New Roman" w:hAnsi="Times New Roman" w:cs="Times New Roman"/>
          <w:sz w:val="24"/>
          <w:szCs w:val="24"/>
        </w:rPr>
        <w:t>SPIE</w:t>
      </w:r>
      <w:proofErr w:type="spellEnd"/>
      <w:r w:rsidRPr="00F51D62">
        <w:rPr>
          <w:rFonts w:ascii="Times New Roman" w:hAnsi="Times New Roman" w:cs="Times New Roman"/>
          <w:sz w:val="24"/>
          <w:szCs w:val="24"/>
        </w:rPr>
        <w:t xml:space="preserve"> y justificadas a la izquierda.</w:t>
      </w:r>
    </w:p>
    <w:p w:rsidR="00F57062" w:rsidRPr="00F51D62" w:rsidRDefault="00F57062" w:rsidP="00501CB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hAnsi="Times New Roman" w:cs="Times New Roman"/>
          <w:sz w:val="24"/>
          <w:szCs w:val="24"/>
        </w:rPr>
        <w:t>La bibliografía y las notas deberán incluirse al final del texto. Dentro del texto solo se pondrá el número o letra y sólo al pie de página se incluirá la referencia completa.</w:t>
      </w:r>
    </w:p>
    <w:p w:rsidR="00F57062" w:rsidRPr="00F51D62" w:rsidRDefault="0094547A" w:rsidP="00501CB0">
      <w:p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hAnsi="Times New Roman" w:cs="Times New Roman"/>
          <w:sz w:val="24"/>
          <w:szCs w:val="24"/>
        </w:rPr>
        <w:t>Deberá enviar</w:t>
      </w:r>
      <w:r w:rsidR="00F57062" w:rsidRPr="00F51D62">
        <w:rPr>
          <w:rFonts w:ascii="Times New Roman" w:hAnsi="Times New Roman" w:cs="Times New Roman"/>
          <w:sz w:val="24"/>
          <w:szCs w:val="24"/>
        </w:rPr>
        <w:t xml:space="preserve"> el (los) nombre (s) del (los) autor (es) con un breve currículum académico y/o profesional</w:t>
      </w:r>
      <w:r w:rsidR="000B353E" w:rsidRPr="00F51D62">
        <w:rPr>
          <w:rFonts w:ascii="Times New Roman" w:hAnsi="Times New Roman" w:cs="Times New Roman"/>
          <w:sz w:val="24"/>
          <w:szCs w:val="24"/>
        </w:rPr>
        <w:t xml:space="preserve"> con un máximo de 300 palabras</w:t>
      </w:r>
      <w:r w:rsidR="00F57062" w:rsidRPr="00F51D62">
        <w:rPr>
          <w:rFonts w:ascii="Times New Roman" w:hAnsi="Times New Roman" w:cs="Times New Roman"/>
          <w:sz w:val="24"/>
          <w:szCs w:val="24"/>
        </w:rPr>
        <w:t xml:space="preserve"> y una fotografía.</w:t>
      </w:r>
    </w:p>
    <w:p w:rsidR="00DF0CC8" w:rsidRPr="00F51D62" w:rsidRDefault="00DF0CC8" w:rsidP="00501CB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51D62">
        <w:rPr>
          <w:rFonts w:ascii="Times New Roman" w:eastAsia="Times New Roman" w:hAnsi="Times New Roman" w:cs="Times New Roman"/>
          <w:sz w:val="24"/>
          <w:szCs w:val="24"/>
        </w:rPr>
        <w:t xml:space="preserve">El extenso deberá ser enviado al correo electrónico: </w:t>
      </w:r>
      <w:hyperlink r:id="rId8" w:history="1">
        <w:r w:rsidRPr="00F51D62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tecnologia_salud@inaoep.mx</w:t>
        </w:r>
      </w:hyperlink>
    </w:p>
    <w:p w:rsidR="00F57062" w:rsidRPr="00F51D62" w:rsidRDefault="000B353E" w:rsidP="00501CB0">
      <w:p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hAnsi="Times New Roman" w:cs="Times New Roman"/>
          <w:sz w:val="24"/>
          <w:szCs w:val="24"/>
        </w:rPr>
        <w:t>Por favor tengan cuidado en r</w:t>
      </w:r>
      <w:r w:rsidR="00F57062" w:rsidRPr="00F51D62">
        <w:rPr>
          <w:rFonts w:ascii="Times New Roman" w:hAnsi="Times New Roman" w:cs="Times New Roman"/>
          <w:sz w:val="24"/>
          <w:szCs w:val="24"/>
        </w:rPr>
        <w:t>evisar la ortografía, así como la claridad en la redacción</w:t>
      </w:r>
    </w:p>
    <w:p w:rsidR="00F57062" w:rsidRPr="00F51D62" w:rsidRDefault="00F57062" w:rsidP="00501C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7062" w:rsidRPr="00F51D62" w:rsidRDefault="00F57062" w:rsidP="00501CB0">
      <w:pPr>
        <w:jc w:val="both"/>
        <w:rPr>
          <w:rFonts w:ascii="Times New Roman" w:hAnsi="Times New Roman" w:cs="Times New Roman"/>
          <w:sz w:val="24"/>
          <w:szCs w:val="24"/>
        </w:rPr>
      </w:pPr>
      <w:r w:rsidRPr="00F51D62">
        <w:rPr>
          <w:rFonts w:ascii="Times New Roman" w:hAnsi="Times New Roman" w:cs="Times New Roman"/>
          <w:sz w:val="24"/>
          <w:szCs w:val="24"/>
        </w:rPr>
        <w:t>Se muestra un ejemplo:</w:t>
      </w:r>
    </w:p>
    <w:p w:rsidR="00F57062" w:rsidRPr="00F51D62" w:rsidRDefault="00F57062" w:rsidP="00F570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51D62">
        <w:rPr>
          <w:rFonts w:ascii="Times New Roman" w:hAnsi="Times New Roman" w:cs="Times New Roman"/>
          <w:sz w:val="24"/>
          <w:szCs w:val="24"/>
        </w:rPr>
        <w:br w:type="page"/>
      </w:r>
    </w:p>
    <w:p w:rsidR="00CA14FB" w:rsidRPr="00F51D62" w:rsidRDefault="00CA14FB" w:rsidP="00D57E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51D6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T</w:t>
      </w:r>
      <w:r w:rsidR="00166DED" w:rsidRPr="00F51D62">
        <w:rPr>
          <w:rFonts w:ascii="Times New Roman" w:eastAsia="Times New Roman" w:hAnsi="Times New Roman" w:cs="Times New Roman"/>
          <w:b/>
          <w:sz w:val="32"/>
          <w:szCs w:val="32"/>
        </w:rPr>
        <w:t xml:space="preserve">ÍTULO (Times New </w:t>
      </w:r>
      <w:proofErr w:type="spellStart"/>
      <w:r w:rsidR="00166DED" w:rsidRPr="00F51D62">
        <w:rPr>
          <w:rFonts w:ascii="Times New Roman" w:eastAsia="Times New Roman" w:hAnsi="Times New Roman" w:cs="Times New Roman"/>
          <w:b/>
          <w:sz w:val="32"/>
          <w:szCs w:val="32"/>
        </w:rPr>
        <w:t>Roman</w:t>
      </w:r>
      <w:proofErr w:type="spellEnd"/>
      <w:r w:rsidR="00166DED" w:rsidRPr="00F51D62"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166DED" w:rsidRPr="00F51D62">
        <w:rPr>
          <w:rFonts w:ascii="Times New Roman" w:eastAsia="Times New Roman" w:hAnsi="Times New Roman" w:cs="Times New Roman"/>
          <w:b/>
          <w:sz w:val="32"/>
          <w:szCs w:val="32"/>
        </w:rPr>
        <w:t>bold</w:t>
      </w:r>
      <w:proofErr w:type="spellEnd"/>
      <w:r w:rsidR="00166DED" w:rsidRPr="00F51D62">
        <w:rPr>
          <w:rFonts w:ascii="Times New Roman" w:eastAsia="Times New Roman" w:hAnsi="Times New Roman" w:cs="Times New Roman"/>
          <w:b/>
          <w:sz w:val="32"/>
          <w:szCs w:val="32"/>
        </w:rPr>
        <w:t>, 16</w:t>
      </w:r>
      <w:r w:rsidRPr="00F51D6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51D62">
        <w:rPr>
          <w:rFonts w:ascii="Times New Roman" w:eastAsia="Times New Roman" w:hAnsi="Times New Roman" w:cs="Times New Roman"/>
          <w:b/>
          <w:sz w:val="32"/>
          <w:szCs w:val="32"/>
        </w:rPr>
        <w:t>pts</w:t>
      </w:r>
      <w:proofErr w:type="spellEnd"/>
      <w:r w:rsidRPr="00F51D62">
        <w:rPr>
          <w:rFonts w:ascii="Times New Roman" w:eastAsia="Times New Roman" w:hAnsi="Times New Roman" w:cs="Times New Roman"/>
          <w:b/>
          <w:sz w:val="32"/>
          <w:szCs w:val="32"/>
        </w:rPr>
        <w:t>, centrado)</w:t>
      </w:r>
    </w:p>
    <w:p w:rsidR="00CA14FB" w:rsidRPr="00F51D62" w:rsidRDefault="00CA14FB" w:rsidP="00CA14F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51D62">
        <w:rPr>
          <w:rFonts w:ascii="Times New Roman" w:eastAsia="Times New Roman" w:hAnsi="Times New Roman" w:cs="Times New Roman"/>
          <w:sz w:val="24"/>
          <w:szCs w:val="24"/>
          <w:lang w:val="it-IT"/>
        </w:rPr>
        <w:t>1 línea en blanco</w:t>
      </w:r>
    </w:p>
    <w:p w:rsidR="00CA14FB" w:rsidRPr="00F51D62" w:rsidRDefault="00CA14FB" w:rsidP="00CA14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1D62">
        <w:rPr>
          <w:rFonts w:ascii="Times New Roman" w:eastAsia="Times New Roman" w:hAnsi="Times New Roman" w:cs="Times New Roman"/>
          <w:sz w:val="24"/>
          <w:szCs w:val="24"/>
        </w:rPr>
        <w:t xml:space="preserve">Mario </w:t>
      </w:r>
      <w:proofErr w:type="spellStart"/>
      <w:r w:rsidRPr="00F51D62">
        <w:rPr>
          <w:rFonts w:ascii="Times New Roman" w:eastAsia="Times New Roman" w:hAnsi="Times New Roman" w:cs="Times New Roman"/>
          <w:sz w:val="24"/>
          <w:szCs w:val="24"/>
        </w:rPr>
        <w:t>González</w:t>
      </w:r>
      <w:r w:rsidRPr="00F51D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F51D62">
        <w:rPr>
          <w:rFonts w:ascii="Times New Roman" w:eastAsia="Times New Roman" w:hAnsi="Times New Roman" w:cs="Times New Roman"/>
          <w:sz w:val="24"/>
          <w:szCs w:val="24"/>
        </w:rPr>
        <w:t>, C. Perez</w:t>
      </w:r>
      <w:r w:rsidRPr="00F51D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Pr="00F51D62">
        <w:rPr>
          <w:rFonts w:ascii="Times New Roman" w:eastAsia="Times New Roman" w:hAnsi="Times New Roman" w:cs="Times New Roman"/>
          <w:sz w:val="24"/>
          <w:szCs w:val="24"/>
        </w:rPr>
        <w:t>, M. E. López-</w:t>
      </w:r>
      <w:proofErr w:type="spellStart"/>
      <w:r w:rsidRPr="00F51D62">
        <w:rPr>
          <w:rFonts w:ascii="Times New Roman" w:eastAsia="Times New Roman" w:hAnsi="Times New Roman" w:cs="Times New Roman"/>
          <w:sz w:val="24"/>
          <w:szCs w:val="24"/>
        </w:rPr>
        <w:t>Landa</w:t>
      </w:r>
      <w:r w:rsidRPr="00F51D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Pr="00F51D62">
        <w:rPr>
          <w:rFonts w:ascii="Times New Roman" w:eastAsia="Times New Roman" w:hAnsi="Times New Roman" w:cs="Times New Roman"/>
          <w:sz w:val="24"/>
          <w:szCs w:val="24"/>
        </w:rPr>
        <w:t xml:space="preserve">, Ana Méndez </w:t>
      </w:r>
      <w:r w:rsidRPr="00F51D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Pr="00F51D6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A14FB" w:rsidRPr="00F51D62" w:rsidRDefault="00CA14FB" w:rsidP="00CA14F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51D62">
        <w:rPr>
          <w:rFonts w:ascii="Times New Roman" w:eastAsia="Times New Roman" w:hAnsi="Times New Roman" w:cs="Times New Roman"/>
          <w:sz w:val="24"/>
          <w:szCs w:val="24"/>
          <w:lang w:val="it-IT"/>
        </w:rPr>
        <w:t>1 línea en blanco</w:t>
      </w:r>
    </w:p>
    <w:p w:rsidR="00CA14FB" w:rsidRPr="00F51D62" w:rsidRDefault="00CA14FB" w:rsidP="00CA14FB">
      <w:pPr>
        <w:tabs>
          <w:tab w:val="center" w:pos="4702"/>
          <w:tab w:val="left" w:pos="66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1D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Pr="00F51D62">
        <w:rPr>
          <w:rFonts w:ascii="Times New Roman" w:eastAsia="Times New Roman" w:hAnsi="Times New Roman" w:cs="Times New Roman"/>
          <w:sz w:val="24"/>
          <w:szCs w:val="24"/>
        </w:rPr>
        <w:t>Instituto</w:t>
      </w:r>
      <w:proofErr w:type="spellEnd"/>
      <w:r w:rsidRPr="00F51D62">
        <w:rPr>
          <w:rFonts w:ascii="Times New Roman" w:eastAsia="Times New Roman" w:hAnsi="Times New Roman" w:cs="Times New Roman"/>
          <w:sz w:val="24"/>
          <w:szCs w:val="24"/>
        </w:rPr>
        <w:t xml:space="preserve"> Nacional de Astrofísica, Óptica y Electrónica, Pue. Puebla, </w:t>
      </w:r>
      <w:hyperlink r:id="rId9" w:history="1">
        <w:r w:rsidRPr="00F51D6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gonzalez@inaoep.mx</w:t>
        </w:r>
      </w:hyperlink>
      <w:r w:rsidRPr="00F51D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" w:history="1">
        <w:r w:rsidRPr="00F51D6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mendez@inaoep.mx</w:t>
        </w:r>
      </w:hyperlink>
    </w:p>
    <w:p w:rsidR="00CA14FB" w:rsidRPr="00F51D62" w:rsidRDefault="00CA14FB" w:rsidP="00CA14FB">
      <w:pPr>
        <w:tabs>
          <w:tab w:val="center" w:pos="4702"/>
          <w:tab w:val="left" w:pos="66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1D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b</w:t>
      </w:r>
      <w:r w:rsidRPr="00F51D62">
        <w:rPr>
          <w:rFonts w:ascii="Times New Roman" w:eastAsia="Times New Roman" w:hAnsi="Times New Roman" w:cs="Times New Roman"/>
          <w:sz w:val="24"/>
          <w:szCs w:val="24"/>
        </w:rPr>
        <w:t>Centro</w:t>
      </w:r>
      <w:proofErr w:type="spellEnd"/>
      <w:r w:rsidRPr="00F51D62">
        <w:rPr>
          <w:rFonts w:ascii="Times New Roman" w:eastAsia="Times New Roman" w:hAnsi="Times New Roman" w:cs="Times New Roman"/>
          <w:sz w:val="24"/>
          <w:szCs w:val="24"/>
        </w:rPr>
        <w:t xml:space="preserve"> Universitario de Puebla, Universidad de </w:t>
      </w:r>
      <w:r w:rsidR="00E05FEF" w:rsidRPr="00F51D62">
        <w:rPr>
          <w:rFonts w:ascii="Times New Roman" w:eastAsia="Times New Roman" w:hAnsi="Times New Roman" w:cs="Times New Roman"/>
          <w:sz w:val="24"/>
          <w:szCs w:val="24"/>
        </w:rPr>
        <w:t>México</w:t>
      </w:r>
      <w:r w:rsidRPr="00F51D6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hyperlink r:id="rId11" w:history="1">
        <w:r w:rsidRPr="00F51D62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t>landa@umex.mx</w:t>
        </w:r>
      </w:hyperlink>
    </w:p>
    <w:p w:rsidR="00CA14FB" w:rsidRPr="00F51D62" w:rsidRDefault="00CA14FB" w:rsidP="00CA14F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D62">
        <w:rPr>
          <w:rFonts w:ascii="Times New Roman" w:eastAsia="Times New Roman" w:hAnsi="Times New Roman" w:cs="Times New Roman"/>
          <w:sz w:val="24"/>
          <w:szCs w:val="24"/>
        </w:rPr>
        <w:t>2 líneas en blanco</w:t>
      </w:r>
    </w:p>
    <w:p w:rsidR="00CA14FB" w:rsidRPr="00F51D62" w:rsidRDefault="00CA14FB" w:rsidP="00CA14F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A14FB" w:rsidRPr="00F51D62" w:rsidRDefault="00CA14FB" w:rsidP="00543A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51D62">
        <w:rPr>
          <w:rFonts w:ascii="Times New Roman" w:eastAsia="Times New Roman" w:hAnsi="Times New Roman" w:cs="Times New Roman"/>
          <w:b/>
          <w:caps/>
          <w:sz w:val="24"/>
          <w:szCs w:val="24"/>
        </w:rPr>
        <w:t>ResumEn (</w:t>
      </w:r>
      <w:r w:rsidRPr="00F51D62">
        <w:rPr>
          <w:rFonts w:ascii="Times New Roman" w:eastAsia="Times New Roman" w:hAnsi="Times New Roman" w:cs="Times New Roman"/>
          <w:b/>
          <w:sz w:val="24"/>
          <w:szCs w:val="24"/>
        </w:rPr>
        <w:t xml:space="preserve">los títulos tales como RESUMEN, 1. INTRODUCCIÓN, </w:t>
      </w:r>
      <w:proofErr w:type="spellStart"/>
      <w:r w:rsidRPr="00F51D62">
        <w:rPr>
          <w:rFonts w:ascii="Times New Roman" w:eastAsia="Times New Roman" w:hAnsi="Times New Roman" w:cs="Times New Roman"/>
          <w:b/>
          <w:sz w:val="24"/>
          <w:szCs w:val="24"/>
        </w:rPr>
        <w:t>etc</w:t>
      </w:r>
      <w:proofErr w:type="spellEnd"/>
      <w:r w:rsidRPr="00F51D62">
        <w:rPr>
          <w:rFonts w:ascii="Times New Roman" w:eastAsia="Times New Roman" w:hAnsi="Times New Roman" w:cs="Times New Roman"/>
          <w:b/>
          <w:sz w:val="24"/>
          <w:szCs w:val="24"/>
        </w:rPr>
        <w:t xml:space="preserve">, deberán ser Times New </w:t>
      </w:r>
      <w:proofErr w:type="spellStart"/>
      <w:r w:rsidRPr="00F51D62">
        <w:rPr>
          <w:rFonts w:ascii="Times New Roman" w:eastAsia="Times New Roman" w:hAnsi="Times New Roman" w:cs="Times New Roman"/>
          <w:b/>
          <w:sz w:val="24"/>
          <w:szCs w:val="24"/>
        </w:rPr>
        <w:t>Roman</w:t>
      </w:r>
      <w:proofErr w:type="spellEnd"/>
      <w:r w:rsidRPr="00F51D62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, </w:t>
      </w:r>
      <w:r w:rsidRPr="00F51D62">
        <w:rPr>
          <w:rFonts w:ascii="Times New Roman" w:eastAsia="Times New Roman" w:hAnsi="Times New Roman" w:cs="Times New Roman"/>
          <w:b/>
          <w:sz w:val="24"/>
          <w:szCs w:val="24"/>
        </w:rPr>
        <w:t xml:space="preserve">12 pt y </w:t>
      </w:r>
      <w:bookmarkStart w:id="0" w:name="_Hlk535422396"/>
      <w:r w:rsidRPr="00F51D62">
        <w:rPr>
          <w:rFonts w:ascii="Times New Roman" w:eastAsia="Times New Roman" w:hAnsi="Times New Roman" w:cs="Times New Roman"/>
          <w:b/>
          <w:sz w:val="24"/>
          <w:szCs w:val="24"/>
        </w:rPr>
        <w:t>justificado a la izquierda</w:t>
      </w:r>
      <w:bookmarkEnd w:id="0"/>
      <w:r w:rsidRPr="00F51D62">
        <w:rPr>
          <w:rFonts w:ascii="Times New Roman" w:eastAsia="Times New Roman" w:hAnsi="Times New Roman" w:cs="Times New Roman"/>
          <w:b/>
          <w:caps/>
          <w:sz w:val="24"/>
          <w:szCs w:val="24"/>
        </w:rPr>
        <w:t>):</w:t>
      </w:r>
    </w:p>
    <w:p w:rsidR="00CA14FB" w:rsidRPr="00F51D62" w:rsidRDefault="00CA14FB" w:rsidP="00CA1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D62">
        <w:rPr>
          <w:rFonts w:ascii="Times New Roman" w:eastAsia="Times New Roman" w:hAnsi="Times New Roman" w:cs="Times New Roman"/>
          <w:sz w:val="24"/>
          <w:szCs w:val="24"/>
        </w:rPr>
        <w:t xml:space="preserve">Todo el manuscrito debe ser de 3 páginas mínimo y 8 como máximo, Times New </w:t>
      </w:r>
      <w:proofErr w:type="spellStart"/>
      <w:r w:rsidRPr="00F51D62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F51D62">
        <w:rPr>
          <w:rFonts w:ascii="Times New Roman" w:eastAsia="Times New Roman" w:hAnsi="Times New Roman" w:cs="Times New Roman"/>
          <w:sz w:val="24"/>
          <w:szCs w:val="24"/>
        </w:rPr>
        <w:t xml:space="preserve"> tamaño 12 </w:t>
      </w:r>
      <w:proofErr w:type="spellStart"/>
      <w:r w:rsidRPr="00F51D62">
        <w:rPr>
          <w:rFonts w:ascii="Times New Roman" w:eastAsia="Times New Roman" w:hAnsi="Times New Roman" w:cs="Times New Roman"/>
          <w:sz w:val="24"/>
          <w:szCs w:val="24"/>
        </w:rPr>
        <w:t>pts</w:t>
      </w:r>
      <w:proofErr w:type="spellEnd"/>
      <w:r w:rsidRPr="00F51D62">
        <w:rPr>
          <w:rFonts w:ascii="Times New Roman" w:eastAsia="Times New Roman" w:hAnsi="Times New Roman" w:cs="Times New Roman"/>
          <w:sz w:val="24"/>
          <w:szCs w:val="24"/>
        </w:rPr>
        <w:t xml:space="preserve">, espacio de interlíneas sencillo, texto justificado, figuras y tablas centradas e intercaladas en el texto, las fórmulas deben estar centradas y numeradas. </w:t>
      </w:r>
      <w:r w:rsidR="00D71C5E" w:rsidRPr="00F51D62">
        <w:rPr>
          <w:rFonts w:ascii="Times New Roman" w:eastAsia="Times New Roman" w:hAnsi="Times New Roman" w:cs="Times New Roman"/>
          <w:sz w:val="24"/>
          <w:szCs w:val="24"/>
        </w:rPr>
        <w:t>M</w:t>
      </w:r>
      <w:r w:rsidR="00F51D62" w:rsidRPr="00F51D62">
        <w:rPr>
          <w:rFonts w:ascii="Times New Roman" w:hAnsi="Times New Roman" w:cs="Times New Roman"/>
          <w:sz w:val="24"/>
          <w:szCs w:val="24"/>
        </w:rPr>
        <w:t xml:space="preserve">árgenes superior e inferior de 2.5 e izquierdo y derecho de 3 </w:t>
      </w:r>
      <w:proofErr w:type="spellStart"/>
      <w:r w:rsidR="00F51D62" w:rsidRPr="00F51D62">
        <w:rPr>
          <w:rFonts w:ascii="Times New Roman" w:hAnsi="Times New Roman" w:cs="Times New Roman"/>
          <w:sz w:val="24"/>
          <w:szCs w:val="24"/>
        </w:rPr>
        <w:t>cms</w:t>
      </w:r>
      <w:proofErr w:type="spellEnd"/>
      <w:r w:rsidRPr="00F51D62">
        <w:rPr>
          <w:rFonts w:ascii="Times New Roman" w:eastAsia="Times New Roman" w:hAnsi="Times New Roman" w:cs="Times New Roman"/>
          <w:sz w:val="24"/>
          <w:szCs w:val="24"/>
        </w:rPr>
        <w:t xml:space="preserve">. El manuscrito deberá estar en formato </w:t>
      </w:r>
      <w:proofErr w:type="spellStart"/>
      <w:r w:rsidRPr="00F51D62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F51D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11CEB" w:rsidRPr="00F51D62">
        <w:rPr>
          <w:rFonts w:ascii="Times New Roman" w:eastAsia="Times New Roman" w:hAnsi="Times New Roman" w:cs="Times New Roman"/>
          <w:sz w:val="24"/>
          <w:szCs w:val="24"/>
        </w:rPr>
        <w:t>Como</w:t>
      </w:r>
      <w:r w:rsidRPr="00F51D62">
        <w:rPr>
          <w:rFonts w:ascii="Times New Roman" w:eastAsia="Times New Roman" w:hAnsi="Times New Roman" w:cs="Times New Roman"/>
          <w:sz w:val="24"/>
          <w:szCs w:val="24"/>
        </w:rPr>
        <w:t xml:space="preserve"> bien lo prefiera. Introducir numeración de página al centro. El extenso deberá ser enviado a</w:t>
      </w:r>
      <w:r w:rsidR="00065DD2" w:rsidRPr="00F51D62">
        <w:rPr>
          <w:rFonts w:ascii="Times New Roman" w:eastAsia="Times New Roman" w:hAnsi="Times New Roman" w:cs="Times New Roman"/>
          <w:sz w:val="24"/>
          <w:szCs w:val="24"/>
        </w:rPr>
        <w:t>l correo electrónico</w:t>
      </w:r>
      <w:r w:rsidRPr="00F51D6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2" w:history="1">
        <w:r w:rsidR="00065DD2" w:rsidRPr="00F51D62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tecnologia_salud@inaoep.mx</w:t>
        </w:r>
      </w:hyperlink>
      <w:r w:rsidRPr="00F51D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4FB" w:rsidRPr="00F51D62" w:rsidRDefault="00CA14FB" w:rsidP="00CA1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51D6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                                                                          1 línea en blanco</w:t>
      </w:r>
    </w:p>
    <w:p w:rsidR="00DB2FB0" w:rsidRPr="00F51D62" w:rsidRDefault="00DB2FB0" w:rsidP="009E54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F51D6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ABSTRAC</w:t>
      </w:r>
    </w:p>
    <w:p w:rsidR="00DB2FB0" w:rsidRPr="00F51D62" w:rsidRDefault="00DB2FB0" w:rsidP="00DB2F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F51D6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                                                                          1 línea en blanco</w:t>
      </w:r>
    </w:p>
    <w:p w:rsidR="00CA14FB" w:rsidRPr="00F51D62" w:rsidRDefault="00CA14FB" w:rsidP="009E54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51D62">
        <w:rPr>
          <w:rFonts w:ascii="Times New Roman" w:eastAsia="Times New Roman" w:hAnsi="Times New Roman" w:cs="Times New Roman"/>
          <w:b/>
          <w:caps/>
          <w:sz w:val="24"/>
          <w:szCs w:val="24"/>
        </w:rPr>
        <w:t>1. Introducción (</w:t>
      </w:r>
      <w:r w:rsidRPr="00F51D62">
        <w:rPr>
          <w:rFonts w:ascii="Times New Roman" w:eastAsia="Times New Roman" w:hAnsi="Times New Roman" w:cs="Times New Roman"/>
          <w:b/>
          <w:sz w:val="24"/>
          <w:szCs w:val="24"/>
        </w:rPr>
        <w:t xml:space="preserve">los subtítulos tales como RESUMEN, 1. INTRODUCCIÓN, 2. TEORÍA, 3. PARTE EXPERIMENTAL y 4. CONCLUSIONES, </w:t>
      </w:r>
      <w:r w:rsidRPr="00F51D62">
        <w:rPr>
          <w:rFonts w:ascii="Times New Roman" w:eastAsia="Times New Roman" w:hAnsi="Times New Roman" w:cs="Times New Roman"/>
          <w:sz w:val="24"/>
          <w:szCs w:val="24"/>
        </w:rPr>
        <w:t xml:space="preserve">deberán ser Times New </w:t>
      </w:r>
      <w:proofErr w:type="spellStart"/>
      <w:r w:rsidRPr="00F51D62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F51D62">
        <w:rPr>
          <w:rFonts w:ascii="Times New Roman" w:eastAsia="Times New Roman" w:hAnsi="Times New Roman" w:cs="Times New Roman"/>
          <w:caps/>
          <w:sz w:val="24"/>
          <w:szCs w:val="24"/>
        </w:rPr>
        <w:t xml:space="preserve">, bold, </w:t>
      </w:r>
      <w:r w:rsidRPr="00F51D62">
        <w:rPr>
          <w:rFonts w:ascii="Times New Roman" w:eastAsia="Times New Roman" w:hAnsi="Times New Roman" w:cs="Times New Roman"/>
          <w:sz w:val="24"/>
          <w:szCs w:val="24"/>
        </w:rPr>
        <w:t xml:space="preserve">12 pt y justificado a la izquierda. </w:t>
      </w:r>
      <w:r w:rsidR="00DB3D83" w:rsidRPr="00F51D62">
        <w:rPr>
          <w:rFonts w:ascii="Times New Roman" w:eastAsia="Times New Roman" w:hAnsi="Times New Roman" w:cs="Times New Roman"/>
          <w:sz w:val="24"/>
          <w:szCs w:val="24"/>
        </w:rPr>
        <w:t>De acuerdo con el</w:t>
      </w:r>
      <w:r w:rsidRPr="00F51D62">
        <w:rPr>
          <w:rFonts w:ascii="Times New Roman" w:eastAsia="Times New Roman" w:hAnsi="Times New Roman" w:cs="Times New Roman"/>
          <w:sz w:val="24"/>
          <w:szCs w:val="24"/>
        </w:rPr>
        <w:t xml:space="preserve"> área de investigación, algunas partes pueden ser opcionales</w:t>
      </w:r>
      <w:r w:rsidRPr="00F51D62">
        <w:rPr>
          <w:rFonts w:ascii="Times New Roman" w:eastAsia="Times New Roman" w:hAnsi="Times New Roman" w:cs="Times New Roman"/>
          <w:caps/>
          <w:sz w:val="24"/>
          <w:szCs w:val="24"/>
        </w:rPr>
        <w:t>)</w:t>
      </w:r>
    </w:p>
    <w:p w:rsidR="00CA14FB" w:rsidRPr="00F51D62" w:rsidRDefault="00CA14FB" w:rsidP="009E54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CA14FB" w:rsidRPr="00F51D62" w:rsidRDefault="00CA14FB" w:rsidP="009E54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51D62">
        <w:rPr>
          <w:rFonts w:ascii="Times New Roman" w:eastAsia="Times New Roman" w:hAnsi="Times New Roman" w:cs="Times New Roman"/>
          <w:b/>
          <w:caps/>
          <w:sz w:val="24"/>
          <w:szCs w:val="24"/>
        </w:rPr>
        <w:t>2. TEORÍA</w:t>
      </w:r>
    </w:p>
    <w:p w:rsidR="00CA14FB" w:rsidRPr="00F51D62" w:rsidRDefault="00CA14FB" w:rsidP="009E54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A14FB" w:rsidRPr="00F51D62" w:rsidRDefault="00CA14FB" w:rsidP="009E54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51D62">
        <w:rPr>
          <w:rFonts w:ascii="Times New Roman" w:eastAsia="Times New Roman" w:hAnsi="Times New Roman" w:cs="Times New Roman"/>
          <w:b/>
          <w:caps/>
          <w:sz w:val="24"/>
          <w:szCs w:val="24"/>
        </w:rPr>
        <w:t>3. PARTE EXPERIMENTAL</w:t>
      </w:r>
    </w:p>
    <w:p w:rsidR="00CA14FB" w:rsidRPr="00F51D62" w:rsidRDefault="00CA14FB" w:rsidP="009E54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A14FB" w:rsidRPr="00F51D62" w:rsidRDefault="00CA14FB" w:rsidP="009E54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51D62">
        <w:rPr>
          <w:rFonts w:ascii="Times New Roman" w:eastAsia="Times New Roman" w:hAnsi="Times New Roman" w:cs="Times New Roman"/>
          <w:b/>
          <w:caps/>
          <w:sz w:val="24"/>
          <w:szCs w:val="24"/>
        </w:rPr>
        <w:t>4. CONCLUSIONES</w:t>
      </w:r>
    </w:p>
    <w:p w:rsidR="00CA14FB" w:rsidRPr="00F51D62" w:rsidRDefault="00CA14FB" w:rsidP="009E54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6F32" w:rsidRPr="00F51D62" w:rsidRDefault="00856F32" w:rsidP="009E54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D62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F51D62">
        <w:rPr>
          <w:rFonts w:ascii="Times New Roman" w:eastAsia="Times New Roman" w:hAnsi="Times New Roman" w:cs="Times New Roman"/>
          <w:b/>
          <w:sz w:val="24"/>
          <w:szCs w:val="24"/>
        </w:rPr>
        <w:t>REFERENCIAS(</w:t>
      </w:r>
      <w:proofErr w:type="gramEnd"/>
      <w:r w:rsidRPr="00F51D62">
        <w:rPr>
          <w:rFonts w:ascii="Times New Roman" w:eastAsia="Times New Roman" w:hAnsi="Times New Roman" w:cs="Times New Roman"/>
          <w:b/>
          <w:sz w:val="24"/>
          <w:szCs w:val="24"/>
        </w:rPr>
        <w:t xml:space="preserve">Times New </w:t>
      </w:r>
      <w:proofErr w:type="spellStart"/>
      <w:r w:rsidRPr="00F51D62">
        <w:rPr>
          <w:rFonts w:ascii="Times New Roman" w:eastAsia="Times New Roman" w:hAnsi="Times New Roman" w:cs="Times New Roman"/>
          <w:b/>
          <w:sz w:val="24"/>
          <w:szCs w:val="24"/>
        </w:rPr>
        <w:t>Roman</w:t>
      </w:r>
      <w:proofErr w:type="spellEnd"/>
      <w:r w:rsidRPr="00F51D6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51D62">
        <w:rPr>
          <w:rFonts w:ascii="Times New Roman" w:eastAsia="Times New Roman" w:hAnsi="Times New Roman" w:cs="Times New Roman"/>
          <w:b/>
          <w:sz w:val="24"/>
          <w:szCs w:val="24"/>
        </w:rPr>
        <w:t>bold</w:t>
      </w:r>
      <w:proofErr w:type="spellEnd"/>
      <w:r w:rsidRPr="00F51D62">
        <w:rPr>
          <w:rFonts w:ascii="Times New Roman" w:eastAsia="Times New Roman" w:hAnsi="Times New Roman" w:cs="Times New Roman"/>
          <w:b/>
          <w:sz w:val="24"/>
          <w:szCs w:val="24"/>
        </w:rPr>
        <w:t>, 12 pt. justificado a la izquierda)</w:t>
      </w:r>
    </w:p>
    <w:p w:rsidR="00856F32" w:rsidRPr="00F51D62" w:rsidRDefault="00F51D62" w:rsidP="00856F32">
      <w:pPr>
        <w:pStyle w:val="SPIEreferencelisting"/>
        <w:rPr>
          <w:rStyle w:val="body31"/>
          <w:rFonts w:ascii="Times New Roman" w:hAnsi="Times New Roman"/>
          <w:sz w:val="24"/>
          <w:szCs w:val="24"/>
          <w:lang w:val="en-US"/>
        </w:rPr>
      </w:pPr>
      <w:r w:rsidRPr="00F51D62">
        <w:rPr>
          <w:rStyle w:val="body31"/>
          <w:rFonts w:ascii="Times New Roman" w:hAnsi="Times New Roman"/>
          <w:sz w:val="24"/>
          <w:szCs w:val="24"/>
          <w:lang w:val="en-US"/>
        </w:rPr>
        <w:t>B</w:t>
      </w:r>
      <w:r w:rsidR="00856F32" w:rsidRPr="00F51D62">
        <w:rPr>
          <w:rStyle w:val="body31"/>
          <w:rFonts w:ascii="Times New Roman" w:hAnsi="Times New Roman"/>
          <w:sz w:val="24"/>
          <w:szCs w:val="24"/>
          <w:lang w:val="en-US"/>
        </w:rPr>
        <w:t>ooth, N. and Smith, A. S., [Infrared Detectors], Goodwin House Publishers, New York &amp; Boston, 241-248 (1997).</w:t>
      </w:r>
    </w:p>
    <w:p w:rsidR="00856F32" w:rsidRPr="00F51D62" w:rsidRDefault="00856F32" w:rsidP="00856F32">
      <w:pPr>
        <w:pStyle w:val="SPIEreferencelisting"/>
        <w:rPr>
          <w:rStyle w:val="body31"/>
          <w:rFonts w:ascii="Times New Roman" w:hAnsi="Times New Roman"/>
          <w:sz w:val="24"/>
          <w:szCs w:val="24"/>
        </w:rPr>
      </w:pPr>
      <w:r w:rsidRPr="00F51D62">
        <w:rPr>
          <w:rStyle w:val="body31"/>
          <w:rFonts w:ascii="Times New Roman" w:hAnsi="Times New Roman"/>
          <w:sz w:val="24"/>
          <w:szCs w:val="24"/>
          <w:lang w:val="en-US"/>
        </w:rPr>
        <w:t xml:space="preserve">Davis, A. R., Bush, C., Harvey, J. C. and Foley, M. F., "Fresnel lenses in rear projection displays," SID Int. </w:t>
      </w:r>
      <w:proofErr w:type="spellStart"/>
      <w:r w:rsidRPr="00F51D62">
        <w:rPr>
          <w:rStyle w:val="body31"/>
          <w:rFonts w:ascii="Times New Roman" w:hAnsi="Times New Roman"/>
          <w:sz w:val="24"/>
          <w:szCs w:val="24"/>
        </w:rPr>
        <w:t>Symp</w:t>
      </w:r>
      <w:proofErr w:type="spellEnd"/>
      <w:r w:rsidRPr="00F51D62">
        <w:rPr>
          <w:rStyle w:val="body31"/>
          <w:rFonts w:ascii="Times New Roman" w:hAnsi="Times New Roman"/>
          <w:sz w:val="24"/>
          <w:szCs w:val="24"/>
        </w:rPr>
        <w:t xml:space="preserve">. </w:t>
      </w:r>
      <w:proofErr w:type="spellStart"/>
      <w:r w:rsidRPr="00F51D62">
        <w:rPr>
          <w:rStyle w:val="body31"/>
          <w:rFonts w:ascii="Times New Roman" w:hAnsi="Times New Roman"/>
          <w:sz w:val="24"/>
          <w:szCs w:val="24"/>
        </w:rPr>
        <w:t>Digest</w:t>
      </w:r>
      <w:proofErr w:type="spellEnd"/>
      <w:r w:rsidRPr="00F51D62">
        <w:rPr>
          <w:rStyle w:val="body31"/>
          <w:rFonts w:ascii="Times New Roman" w:hAnsi="Times New Roman"/>
          <w:sz w:val="24"/>
          <w:szCs w:val="24"/>
        </w:rPr>
        <w:t xml:space="preserve"> </w:t>
      </w:r>
      <w:proofErr w:type="spellStart"/>
      <w:r w:rsidRPr="00F51D62">
        <w:rPr>
          <w:rStyle w:val="body31"/>
          <w:rFonts w:ascii="Times New Roman" w:hAnsi="Times New Roman"/>
          <w:sz w:val="24"/>
          <w:szCs w:val="24"/>
        </w:rPr>
        <w:t>Tech</w:t>
      </w:r>
      <w:proofErr w:type="spellEnd"/>
      <w:r w:rsidRPr="00F51D62">
        <w:rPr>
          <w:rStyle w:val="body31"/>
          <w:rFonts w:ascii="Times New Roman" w:hAnsi="Times New Roman"/>
          <w:sz w:val="24"/>
          <w:szCs w:val="24"/>
        </w:rPr>
        <w:t xml:space="preserve">. </w:t>
      </w:r>
      <w:proofErr w:type="spellStart"/>
      <w:r w:rsidRPr="00F51D62">
        <w:rPr>
          <w:rStyle w:val="body31"/>
          <w:rFonts w:ascii="Times New Roman" w:hAnsi="Times New Roman"/>
          <w:sz w:val="24"/>
          <w:szCs w:val="24"/>
        </w:rPr>
        <w:t>Papers</w:t>
      </w:r>
      <w:proofErr w:type="spellEnd"/>
      <w:r w:rsidRPr="00F51D62">
        <w:rPr>
          <w:rStyle w:val="body31"/>
          <w:rFonts w:ascii="Times New Roman" w:hAnsi="Times New Roman"/>
          <w:sz w:val="24"/>
          <w:szCs w:val="24"/>
        </w:rPr>
        <w:t xml:space="preserve"> 32(1), 934-937 (2001). </w:t>
      </w:r>
    </w:p>
    <w:p w:rsidR="00856F32" w:rsidRPr="00F51D62" w:rsidRDefault="00856F32" w:rsidP="00856F32">
      <w:pPr>
        <w:pStyle w:val="SPIEreferencelisting"/>
        <w:rPr>
          <w:rStyle w:val="body31"/>
          <w:rFonts w:ascii="Times New Roman" w:hAnsi="Times New Roman"/>
          <w:sz w:val="24"/>
          <w:szCs w:val="24"/>
        </w:rPr>
      </w:pPr>
      <w:r w:rsidRPr="00F51D62">
        <w:rPr>
          <w:rStyle w:val="body31"/>
          <w:rFonts w:ascii="Times New Roman" w:hAnsi="Times New Roman"/>
          <w:sz w:val="24"/>
          <w:szCs w:val="24"/>
          <w:lang w:val="en-US"/>
        </w:rPr>
        <w:t xml:space="preserve">Van </w:t>
      </w:r>
      <w:proofErr w:type="spellStart"/>
      <w:r w:rsidRPr="00F51D62">
        <w:rPr>
          <w:rStyle w:val="body31"/>
          <w:rFonts w:ascii="Times New Roman" w:hAnsi="Times New Roman"/>
          <w:sz w:val="24"/>
          <w:szCs w:val="24"/>
          <w:lang w:val="en-US"/>
        </w:rPr>
        <w:t>Derlofske</w:t>
      </w:r>
      <w:proofErr w:type="spellEnd"/>
      <w:r w:rsidRPr="00F51D62">
        <w:rPr>
          <w:rStyle w:val="body31"/>
          <w:rFonts w:ascii="Times New Roman" w:hAnsi="Times New Roman"/>
          <w:sz w:val="24"/>
          <w:szCs w:val="24"/>
          <w:lang w:val="en-US"/>
        </w:rPr>
        <w:t xml:space="preserve">, J. F., "Computer modeling of LED light pipe systems for uniform display illumination," Proc. </w:t>
      </w:r>
      <w:proofErr w:type="spellStart"/>
      <w:r w:rsidRPr="00F51D62">
        <w:rPr>
          <w:rStyle w:val="body31"/>
          <w:rFonts w:ascii="Times New Roman" w:hAnsi="Times New Roman"/>
          <w:sz w:val="24"/>
          <w:szCs w:val="24"/>
        </w:rPr>
        <w:t>SPIE</w:t>
      </w:r>
      <w:proofErr w:type="spellEnd"/>
      <w:r w:rsidRPr="00F51D62">
        <w:rPr>
          <w:rStyle w:val="body31"/>
          <w:rFonts w:ascii="Times New Roman" w:hAnsi="Times New Roman"/>
          <w:sz w:val="24"/>
          <w:szCs w:val="24"/>
        </w:rPr>
        <w:t xml:space="preserve"> 4445, 119-129 (2001).</w:t>
      </w:r>
    </w:p>
    <w:p w:rsidR="00856F32" w:rsidRPr="00F51D62" w:rsidRDefault="00856F32" w:rsidP="00856F32">
      <w:pPr>
        <w:pStyle w:val="SPIEreferencelisting"/>
        <w:rPr>
          <w:sz w:val="24"/>
          <w:szCs w:val="24"/>
        </w:rPr>
      </w:pPr>
      <w:proofErr w:type="spellStart"/>
      <w:r w:rsidRPr="00F51D62">
        <w:rPr>
          <w:sz w:val="24"/>
          <w:szCs w:val="24"/>
          <w:lang w:val="en-US"/>
        </w:rPr>
        <w:t>Myhrvold</w:t>
      </w:r>
      <w:proofErr w:type="spellEnd"/>
      <w:r w:rsidRPr="00F51D62">
        <w:rPr>
          <w:sz w:val="24"/>
          <w:szCs w:val="24"/>
          <w:lang w:val="en-US"/>
        </w:rPr>
        <w:t xml:space="preserve">, N., “Confessions of a </w:t>
      </w:r>
      <w:proofErr w:type="spellStart"/>
      <w:r w:rsidRPr="00F51D62">
        <w:rPr>
          <w:sz w:val="24"/>
          <w:szCs w:val="24"/>
          <w:lang w:val="en-US"/>
        </w:rPr>
        <w:t>cybershaman</w:t>
      </w:r>
      <w:proofErr w:type="spellEnd"/>
      <w:r w:rsidRPr="00F51D62">
        <w:rPr>
          <w:sz w:val="24"/>
          <w:szCs w:val="24"/>
          <w:lang w:val="en-US"/>
        </w:rPr>
        <w:t xml:space="preserve">,” Slate, 12 June 1997, &lt;http://www.slate.com/CriticalMass/97-06-12/CriticalMass.asp&gt; (19 October 1997). </w:t>
      </w:r>
      <w:hyperlink r:id="rId13" w:history="1">
        <w:r w:rsidRPr="00F51D62">
          <w:rPr>
            <w:rStyle w:val="Hipervnculo"/>
            <w:sz w:val="24"/>
            <w:szCs w:val="24"/>
          </w:rPr>
          <w:t>www.optics4yurresearch.com/7752.html</w:t>
        </w:r>
      </w:hyperlink>
      <w:r w:rsidRPr="00F51D62">
        <w:rPr>
          <w:sz w:val="24"/>
          <w:szCs w:val="24"/>
        </w:rPr>
        <w:t xml:space="preserve"> </w:t>
      </w:r>
    </w:p>
    <w:p w:rsidR="00856F32" w:rsidRPr="00F51D62" w:rsidRDefault="00856F32" w:rsidP="00A55BF8">
      <w:pPr>
        <w:pStyle w:val="SPIEreferencelisting"/>
        <w:numPr>
          <w:ilvl w:val="0"/>
          <w:numId w:val="0"/>
        </w:numPr>
        <w:tabs>
          <w:tab w:val="left" w:pos="360"/>
        </w:tabs>
        <w:rPr>
          <w:b/>
          <w:sz w:val="24"/>
          <w:szCs w:val="24"/>
          <w:lang w:val="en-US"/>
        </w:rPr>
      </w:pPr>
      <w:r w:rsidRPr="00F51D62">
        <w:rPr>
          <w:sz w:val="24"/>
          <w:szCs w:val="24"/>
          <w:lang w:val="en-US"/>
        </w:rPr>
        <w:t>[5]</w:t>
      </w:r>
      <w:r w:rsidRPr="00F51D62">
        <w:rPr>
          <w:sz w:val="24"/>
          <w:szCs w:val="24"/>
          <w:lang w:val="en-US"/>
        </w:rPr>
        <w:tab/>
        <w:t xml:space="preserve">Jones, C. J., Director, Miscellaneous Optics Corporation, interview, Sept. </w:t>
      </w:r>
      <w:proofErr w:type="gramStart"/>
      <w:r w:rsidRPr="00F51D62">
        <w:rPr>
          <w:sz w:val="24"/>
          <w:szCs w:val="24"/>
          <w:lang w:val="en-US"/>
        </w:rPr>
        <w:t>23</w:t>
      </w:r>
      <w:proofErr w:type="gramEnd"/>
      <w:r w:rsidRPr="00F51D62">
        <w:rPr>
          <w:sz w:val="24"/>
          <w:szCs w:val="24"/>
          <w:lang w:val="en-US"/>
        </w:rPr>
        <w:t xml:space="preserve"> 2011 </w:t>
      </w:r>
      <w:bookmarkStart w:id="1" w:name="_GoBack"/>
      <w:bookmarkEnd w:id="1"/>
    </w:p>
    <w:sectPr w:rsidR="00856F32" w:rsidRPr="00F51D62" w:rsidSect="00520A28">
      <w:pgSz w:w="12240" w:h="15840" w:code="1"/>
      <w:pgMar w:top="1418" w:right="2268" w:bottom="1418" w:left="1701" w:header="0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F70" w:rsidRDefault="00584F70" w:rsidP="00186FCD">
      <w:pPr>
        <w:spacing w:after="0" w:line="240" w:lineRule="auto"/>
      </w:pPr>
      <w:r>
        <w:separator/>
      </w:r>
    </w:p>
  </w:endnote>
  <w:endnote w:type="continuationSeparator" w:id="0">
    <w:p w:rsidR="00584F70" w:rsidRDefault="00584F70" w:rsidP="0018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F70" w:rsidRDefault="00584F70" w:rsidP="00186FCD">
      <w:pPr>
        <w:spacing w:after="0" w:line="240" w:lineRule="auto"/>
      </w:pPr>
      <w:r>
        <w:separator/>
      </w:r>
    </w:p>
  </w:footnote>
  <w:footnote w:type="continuationSeparator" w:id="0">
    <w:p w:rsidR="00584F70" w:rsidRDefault="00584F70" w:rsidP="00186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A4DF8"/>
    <w:multiLevelType w:val="hybridMultilevel"/>
    <w:tmpl w:val="215E6A84"/>
    <w:lvl w:ilvl="0" w:tplc="AB38FAF0">
      <w:start w:val="1"/>
      <w:numFmt w:val="decimal"/>
      <w:pStyle w:val="SPIEreferencelisting"/>
      <w:lvlText w:val="[%1]"/>
      <w:lvlJc w:val="left"/>
      <w:pPr>
        <w:tabs>
          <w:tab w:val="num" w:pos="360"/>
        </w:tabs>
        <w:ind w:left="360" w:hanging="360"/>
      </w:pPr>
      <w:rPr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7D246D"/>
    <w:multiLevelType w:val="hybridMultilevel"/>
    <w:tmpl w:val="A51CBD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94D13"/>
    <w:multiLevelType w:val="hybridMultilevel"/>
    <w:tmpl w:val="1D5252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4FB"/>
    <w:rsid w:val="00065DD2"/>
    <w:rsid w:val="000B353E"/>
    <w:rsid w:val="00141B7D"/>
    <w:rsid w:val="00166DED"/>
    <w:rsid w:val="00186FCD"/>
    <w:rsid w:val="002026BE"/>
    <w:rsid w:val="0024324C"/>
    <w:rsid w:val="00245440"/>
    <w:rsid w:val="00245EE7"/>
    <w:rsid w:val="00255374"/>
    <w:rsid w:val="003D7A35"/>
    <w:rsid w:val="003F1B11"/>
    <w:rsid w:val="004156F7"/>
    <w:rsid w:val="004310F8"/>
    <w:rsid w:val="004602DB"/>
    <w:rsid w:val="00494F52"/>
    <w:rsid w:val="00501CB0"/>
    <w:rsid w:val="00520A28"/>
    <w:rsid w:val="00543A76"/>
    <w:rsid w:val="00584F70"/>
    <w:rsid w:val="00591664"/>
    <w:rsid w:val="00711CEB"/>
    <w:rsid w:val="007C6E0F"/>
    <w:rsid w:val="007E32EB"/>
    <w:rsid w:val="008322D7"/>
    <w:rsid w:val="0084658E"/>
    <w:rsid w:val="00856F32"/>
    <w:rsid w:val="008A6CD7"/>
    <w:rsid w:val="0094547A"/>
    <w:rsid w:val="00975C27"/>
    <w:rsid w:val="009E546E"/>
    <w:rsid w:val="00A55BF8"/>
    <w:rsid w:val="00AA096F"/>
    <w:rsid w:val="00AD54A9"/>
    <w:rsid w:val="00B067E9"/>
    <w:rsid w:val="00B33306"/>
    <w:rsid w:val="00B7670B"/>
    <w:rsid w:val="00BB3020"/>
    <w:rsid w:val="00C10F96"/>
    <w:rsid w:val="00C53847"/>
    <w:rsid w:val="00CA14FB"/>
    <w:rsid w:val="00CA58D2"/>
    <w:rsid w:val="00CB759B"/>
    <w:rsid w:val="00D14FDE"/>
    <w:rsid w:val="00D3138F"/>
    <w:rsid w:val="00D57E10"/>
    <w:rsid w:val="00D71C5E"/>
    <w:rsid w:val="00D82994"/>
    <w:rsid w:val="00DB2FB0"/>
    <w:rsid w:val="00DB3D83"/>
    <w:rsid w:val="00DC48C6"/>
    <w:rsid w:val="00DF0CC8"/>
    <w:rsid w:val="00E056CD"/>
    <w:rsid w:val="00E05FEF"/>
    <w:rsid w:val="00E5473E"/>
    <w:rsid w:val="00EB6C1B"/>
    <w:rsid w:val="00ED3B83"/>
    <w:rsid w:val="00ED4D11"/>
    <w:rsid w:val="00F51D62"/>
    <w:rsid w:val="00F5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2B160"/>
  <w15:docId w15:val="{609A0F37-7594-4A54-9255-091FA24D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8A6CD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6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FCD"/>
  </w:style>
  <w:style w:type="paragraph" w:styleId="Piedepgina">
    <w:name w:val="footer"/>
    <w:basedOn w:val="Normal"/>
    <w:link w:val="PiedepginaCar"/>
    <w:uiPriority w:val="99"/>
    <w:unhideWhenUsed/>
    <w:rsid w:val="00186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FCD"/>
  </w:style>
  <w:style w:type="paragraph" w:styleId="Textodeglobo">
    <w:name w:val="Balloon Text"/>
    <w:basedOn w:val="Normal"/>
    <w:link w:val="TextodegloboCar"/>
    <w:uiPriority w:val="99"/>
    <w:semiHidden/>
    <w:unhideWhenUsed/>
    <w:rsid w:val="0018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FC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A6CD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 w:eastAsia="es-MX"/>
    </w:rPr>
  </w:style>
  <w:style w:type="paragraph" w:styleId="Prrafodelista">
    <w:name w:val="List Paragraph"/>
    <w:basedOn w:val="Normal"/>
    <w:uiPriority w:val="34"/>
    <w:qFormat/>
    <w:rsid w:val="00F57062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65DD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5DD2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065DD2"/>
    <w:rPr>
      <w:color w:val="800080" w:themeColor="followedHyperlink"/>
      <w:u w:val="single"/>
    </w:rPr>
  </w:style>
  <w:style w:type="paragraph" w:customStyle="1" w:styleId="SPIEreferencelisting">
    <w:name w:val="SPIE reference listing"/>
    <w:basedOn w:val="Normal"/>
    <w:rsid w:val="00856F32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31">
    <w:name w:val="body31"/>
    <w:rsid w:val="00856F32"/>
    <w:rPr>
      <w:rFonts w:ascii="Verdana" w:hAnsi="Verdana" w:hint="default"/>
      <w:color w:val="00000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2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ologia_salud@inaoep.mx" TargetMode="External"/><Relationship Id="rId13" Type="http://schemas.openxmlformats.org/officeDocument/2006/relationships/hyperlink" Target="http://www.optics4yurresearch.com/775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cnologia_salud@inaoep.m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ugenia.sanchez@cuci.udg.m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vvazquez@cio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alia@cio.m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1BEFE-5264-48E7-BFFB-48919410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685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Ramîrez</dc:creator>
  <cp:lastModifiedBy>Liliana Perea Centeno</cp:lastModifiedBy>
  <cp:revision>22</cp:revision>
  <dcterms:created xsi:type="dcterms:W3CDTF">2018-08-31T23:05:00Z</dcterms:created>
  <dcterms:modified xsi:type="dcterms:W3CDTF">2019-01-25T17:47:00Z</dcterms:modified>
</cp:coreProperties>
</file>