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62" w:rsidRPr="00F51D62" w:rsidRDefault="00F57062" w:rsidP="00F570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1D62">
        <w:rPr>
          <w:rFonts w:ascii="Times New Roman" w:hAnsi="Times New Roman" w:cs="Times New Roman"/>
          <w:sz w:val="24"/>
          <w:szCs w:val="24"/>
        </w:rPr>
        <w:t>Todos los documentos deberán cumplir con los siguientes requerimientos: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Todo el manuscrito debe ser de tres páginas mínim</w:t>
      </w:r>
      <w:r w:rsidR="0024324C" w:rsidRPr="00F51D62">
        <w:rPr>
          <w:rFonts w:ascii="Times New Roman" w:eastAsia="Times New Roman" w:hAnsi="Times New Roman" w:cs="Times New Roman"/>
          <w:sz w:val="24"/>
          <w:szCs w:val="24"/>
        </w:rPr>
        <w:t xml:space="preserve">o y ocho como máximo, escrito en </w:t>
      </w:r>
      <w:r w:rsidRPr="00F51D62">
        <w:rPr>
          <w:rFonts w:ascii="Times New Roman" w:hAnsi="Times New Roman" w:cs="Times New Roman"/>
          <w:sz w:val="24"/>
          <w:szCs w:val="24"/>
        </w:rPr>
        <w:t xml:space="preserve">Word, tipo de letra “Times </w:t>
      </w:r>
      <w:proofErr w:type="spellStart"/>
      <w:r w:rsidRPr="00F51D6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51D62">
        <w:rPr>
          <w:rFonts w:ascii="Times New Roman" w:hAnsi="Times New Roman" w:cs="Times New Roman"/>
          <w:sz w:val="24"/>
          <w:szCs w:val="24"/>
        </w:rPr>
        <w:t xml:space="preserve">” de 12 puntos, márgenes superior e inferior de 2.5 e izquierdo y derecho de 3 </w:t>
      </w:r>
      <w:proofErr w:type="spellStart"/>
      <w:r w:rsidRPr="00F51D62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F51D62">
        <w:rPr>
          <w:rFonts w:ascii="Times New Roman" w:hAnsi="Times New Roman" w:cs="Times New Roman"/>
          <w:sz w:val="24"/>
          <w:szCs w:val="24"/>
        </w:rPr>
        <w:t>. Tamaño carta, con un espacio de interlineado, texto justificado.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Figuras centradas e intercaladas en el texto, con </w:t>
      </w:r>
      <w:r w:rsidR="000B353E" w:rsidRPr="00F51D62">
        <w:rPr>
          <w:rFonts w:ascii="Times New Roman" w:eastAsia="Times New Roman" w:hAnsi="Times New Roman" w:cs="Times New Roman"/>
          <w:sz w:val="24"/>
          <w:szCs w:val="24"/>
        </w:rPr>
        <w:t>pie</w:t>
      </w:r>
      <w:r w:rsidR="00494F52" w:rsidRPr="00F51D62">
        <w:rPr>
          <w:rFonts w:ascii="Times New Roman" w:eastAsia="Times New Roman" w:hAnsi="Times New Roman" w:cs="Times New Roman"/>
          <w:sz w:val="24"/>
          <w:szCs w:val="24"/>
        </w:rPr>
        <w:t>s</w:t>
      </w:r>
      <w:r w:rsidR="000B353E" w:rsidRPr="00F51D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94F52" w:rsidRPr="00F51D62">
        <w:rPr>
          <w:rFonts w:ascii="Times New Roman" w:eastAsia="Times New Roman" w:hAnsi="Times New Roman" w:cs="Times New Roman"/>
          <w:sz w:val="24"/>
          <w:szCs w:val="24"/>
        </w:rPr>
        <w:t>figura</w:t>
      </w:r>
      <w:r w:rsidR="000B353E" w:rsidRPr="00F51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breve y claro.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Tablas centradas e intercaladas en el texto, </w:t>
      </w:r>
      <w:r w:rsidR="00AA096F" w:rsidRPr="00F51D62">
        <w:rPr>
          <w:rFonts w:ascii="Times New Roman" w:eastAsia="Times New Roman" w:hAnsi="Times New Roman" w:cs="Times New Roman"/>
          <w:sz w:val="24"/>
          <w:szCs w:val="24"/>
        </w:rPr>
        <w:t xml:space="preserve">con títulos </w:t>
      </w:r>
      <w:r w:rsidR="00245440" w:rsidRPr="00F51D62">
        <w:rPr>
          <w:rFonts w:ascii="Times New Roman" w:eastAsia="Times New Roman" w:hAnsi="Times New Roman" w:cs="Times New Roman"/>
          <w:sz w:val="24"/>
          <w:szCs w:val="24"/>
        </w:rPr>
        <w:t xml:space="preserve">arriba de la tabla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breves y claros.</w:t>
      </w:r>
    </w:p>
    <w:p w:rsidR="00AA096F" w:rsidRPr="00F51D62" w:rsidRDefault="00AA096F" w:rsidP="00501CB0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Tanto figuras como tablas deberán de ir citadas en el texto antes de que aparezcan.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Las fórmulas deben estar centradas y numeradas.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Introducir numeración de página al centro y pie de página.</w:t>
      </w:r>
    </w:p>
    <w:p w:rsidR="00C10F96" w:rsidRPr="00F51D62" w:rsidRDefault="00F57062" w:rsidP="00245EE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Título </w:t>
      </w:r>
      <w:r w:rsidR="00F51D62" w:rsidRPr="00F51D62">
        <w:rPr>
          <w:rFonts w:ascii="Times New Roman" w:hAnsi="Times New Roman" w:cs="Times New Roman"/>
          <w:sz w:val="24"/>
          <w:szCs w:val="24"/>
        </w:rPr>
        <w:t>deberán ser claro, estar centrado y con negritas</w:t>
      </w:r>
      <w:r w:rsidR="008F3376">
        <w:rPr>
          <w:rFonts w:ascii="Times New Roman" w:hAnsi="Times New Roman" w:cs="Times New Roman"/>
          <w:sz w:val="24"/>
          <w:szCs w:val="24"/>
        </w:rPr>
        <w:t xml:space="preserve"> a 16 puntos</w:t>
      </w:r>
      <w:r w:rsidR="00F51D62" w:rsidRPr="00F51D62">
        <w:rPr>
          <w:rFonts w:ascii="Times New Roman" w:hAnsi="Times New Roman" w:cs="Times New Roman"/>
          <w:sz w:val="24"/>
          <w:szCs w:val="24"/>
        </w:rPr>
        <w:t>.</w:t>
      </w:r>
    </w:p>
    <w:p w:rsidR="00F57062" w:rsidRPr="00F51D62" w:rsidRDefault="00F51D62" w:rsidP="00245EE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S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ubtítulo </w:t>
      </w:r>
      <w:r w:rsidR="000B353E" w:rsidRPr="00F51D62">
        <w:rPr>
          <w:rFonts w:ascii="Times New Roman" w:hAnsi="Times New Roman" w:cs="Times New Roman"/>
          <w:sz w:val="24"/>
          <w:szCs w:val="24"/>
        </w:rPr>
        <w:t xml:space="preserve">y subsecciones </w:t>
      </w:r>
      <w:r w:rsidR="00F57062" w:rsidRPr="00F51D62">
        <w:rPr>
          <w:rFonts w:ascii="Times New Roman" w:hAnsi="Times New Roman" w:cs="Times New Roman"/>
          <w:sz w:val="24"/>
          <w:szCs w:val="24"/>
        </w:rPr>
        <w:t>(si lo</w:t>
      </w:r>
      <w:r w:rsidR="000B353E" w:rsidRPr="00F51D62">
        <w:rPr>
          <w:rFonts w:ascii="Times New Roman" w:hAnsi="Times New Roman" w:cs="Times New Roman"/>
          <w:sz w:val="24"/>
          <w:szCs w:val="24"/>
        </w:rPr>
        <w:t>s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tiene)</w:t>
      </w:r>
      <w:r w:rsidR="000B353E" w:rsidRPr="00F51D62">
        <w:rPr>
          <w:rFonts w:ascii="Times New Roman" w:hAnsi="Times New Roman" w:cs="Times New Roman"/>
          <w:sz w:val="24"/>
          <w:szCs w:val="24"/>
        </w:rPr>
        <w:t>,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</w:t>
      </w:r>
      <w:r w:rsidR="000B353E" w:rsidRPr="00F51D62">
        <w:rPr>
          <w:rFonts w:ascii="Times New Roman" w:hAnsi="Times New Roman" w:cs="Times New Roman"/>
          <w:sz w:val="24"/>
          <w:szCs w:val="24"/>
        </w:rPr>
        <w:t>d</w:t>
      </w:r>
      <w:r w:rsidR="00F57062" w:rsidRPr="00F51D62">
        <w:rPr>
          <w:rFonts w:ascii="Times New Roman" w:hAnsi="Times New Roman" w:cs="Times New Roman"/>
          <w:sz w:val="24"/>
          <w:szCs w:val="24"/>
        </w:rPr>
        <w:t>eberá</w:t>
      </w:r>
      <w:r w:rsidR="000B353E" w:rsidRPr="00F51D62">
        <w:rPr>
          <w:rFonts w:ascii="Times New Roman" w:hAnsi="Times New Roman" w:cs="Times New Roman"/>
          <w:sz w:val="24"/>
          <w:szCs w:val="24"/>
        </w:rPr>
        <w:t>n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ser claro, estar </w:t>
      </w:r>
      <w:r w:rsidR="00245EE7" w:rsidRPr="00F51D62">
        <w:rPr>
          <w:rFonts w:ascii="Times New Roman" w:hAnsi="Times New Roman" w:cs="Times New Roman"/>
          <w:sz w:val="24"/>
          <w:szCs w:val="24"/>
        </w:rPr>
        <w:t>justificado a la izquierda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y con negritas.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Autores, deberán incluir la institución a la que pertenecen, así como, su correo institucional. </w:t>
      </w:r>
    </w:p>
    <w:p w:rsidR="00F57062" w:rsidRPr="00F51D62" w:rsidRDefault="000B353E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Un </w:t>
      </w:r>
      <w:r w:rsidR="00F57062" w:rsidRPr="00F51D62">
        <w:rPr>
          <w:rFonts w:ascii="Times New Roman" w:hAnsi="Times New Roman" w:cs="Times New Roman"/>
          <w:sz w:val="24"/>
          <w:szCs w:val="24"/>
        </w:rPr>
        <w:t>Resumen en español e inglés, con una extensión máxima de 10 líneas.</w:t>
      </w:r>
    </w:p>
    <w:p w:rsidR="00F57062" w:rsidRPr="00F51D62" w:rsidRDefault="000B353E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Anotar un máximo de 3 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palabras claves en español e inglés. 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El texto debe contener por lo menos: Introducción, Teoría, Parte </w:t>
      </w:r>
      <w:r w:rsidR="000B353E" w:rsidRPr="00F51D62">
        <w:rPr>
          <w:rFonts w:ascii="Times New Roman" w:hAnsi="Times New Roman" w:cs="Times New Roman"/>
          <w:sz w:val="24"/>
          <w:szCs w:val="24"/>
        </w:rPr>
        <w:t>e</w:t>
      </w:r>
      <w:r w:rsidRPr="00F51D62">
        <w:rPr>
          <w:rFonts w:ascii="Times New Roman" w:hAnsi="Times New Roman" w:cs="Times New Roman"/>
          <w:sz w:val="24"/>
          <w:szCs w:val="24"/>
        </w:rPr>
        <w:t>xperimental, Conclusiones, y Referencias</w:t>
      </w:r>
      <w:r w:rsidR="000B353E" w:rsidRPr="00F51D62">
        <w:rPr>
          <w:rFonts w:ascii="Times New Roman" w:hAnsi="Times New Roman" w:cs="Times New Roman"/>
          <w:sz w:val="24"/>
          <w:szCs w:val="24"/>
        </w:rPr>
        <w:t>; o equivalentes</w:t>
      </w:r>
      <w:r w:rsidRPr="00F51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Las </w:t>
      </w:r>
      <w:r w:rsidR="000B353E" w:rsidRPr="00F51D62">
        <w:rPr>
          <w:rFonts w:ascii="Times New Roman" w:hAnsi="Times New Roman" w:cs="Times New Roman"/>
          <w:sz w:val="24"/>
          <w:szCs w:val="24"/>
        </w:rPr>
        <w:t>r</w:t>
      </w:r>
      <w:r w:rsidRPr="00F51D62">
        <w:rPr>
          <w:rFonts w:ascii="Times New Roman" w:hAnsi="Times New Roman" w:cs="Times New Roman"/>
          <w:sz w:val="24"/>
          <w:szCs w:val="24"/>
        </w:rPr>
        <w:t>eferencias, citas, pie de página, se deberá utilizar el formato SPIE y justificadas a la izquierda.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La bibliografía y las notas deberán incluirse al final del texto. Dentro del texto solo se pondrá el número o letra y sólo al pie de página se incluirá la referencia completa.</w:t>
      </w:r>
    </w:p>
    <w:p w:rsidR="00F57062" w:rsidRPr="00F51D62" w:rsidRDefault="0094547A" w:rsidP="00501CB0">
      <w:p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Deberá enviar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el (los) nombre (s) del (los) autor (es) con un breve currículum académico y/o profesional</w:t>
      </w:r>
      <w:r w:rsidR="000B353E" w:rsidRPr="00F51D62">
        <w:rPr>
          <w:rFonts w:ascii="Times New Roman" w:hAnsi="Times New Roman" w:cs="Times New Roman"/>
          <w:sz w:val="24"/>
          <w:szCs w:val="24"/>
        </w:rPr>
        <w:t xml:space="preserve"> con un máximo de 300 palabras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y una fotografía.</w:t>
      </w:r>
    </w:p>
    <w:p w:rsidR="00DF0CC8" w:rsidRPr="00F51D62" w:rsidRDefault="00DF0CC8" w:rsidP="00501C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El extenso deberá ser enviado al correo electrónico: </w:t>
      </w:r>
      <w:hyperlink r:id="rId8" w:history="1">
        <w:r w:rsidRPr="00F51D62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tecnologia_salud@inaoep.mx</w:t>
        </w:r>
      </w:hyperlink>
    </w:p>
    <w:p w:rsidR="00F57062" w:rsidRPr="00F51D62" w:rsidRDefault="000B353E" w:rsidP="00501CB0">
      <w:p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Por favor tengan cuidado en r</w:t>
      </w:r>
      <w:r w:rsidR="00F57062" w:rsidRPr="00F51D62">
        <w:rPr>
          <w:rFonts w:ascii="Times New Roman" w:hAnsi="Times New Roman" w:cs="Times New Roman"/>
          <w:sz w:val="24"/>
          <w:szCs w:val="24"/>
        </w:rPr>
        <w:t>evisar la ortografía, así como la claridad en la redacción</w:t>
      </w:r>
    </w:p>
    <w:p w:rsidR="00F57062" w:rsidRPr="00F51D62" w:rsidRDefault="00F57062" w:rsidP="0050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062" w:rsidRPr="00F51D62" w:rsidRDefault="00F57062" w:rsidP="00501CB0">
      <w:p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Se muestra un ejemplo:</w:t>
      </w:r>
    </w:p>
    <w:p w:rsidR="00F57062" w:rsidRPr="00F51D62" w:rsidRDefault="00F57062" w:rsidP="00F570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1D62">
        <w:rPr>
          <w:rFonts w:ascii="Times New Roman" w:hAnsi="Times New Roman" w:cs="Times New Roman"/>
          <w:sz w:val="24"/>
          <w:szCs w:val="24"/>
        </w:rPr>
        <w:br w:type="page"/>
      </w:r>
    </w:p>
    <w:p w:rsidR="00CA14FB" w:rsidRPr="00F51D62" w:rsidRDefault="00CA14FB" w:rsidP="00D57E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</w:t>
      </w:r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 xml:space="preserve">ÍTULO (Times New </w:t>
      </w:r>
      <w:proofErr w:type="spellStart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>Roman</w:t>
      </w:r>
      <w:proofErr w:type="spellEnd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>bold</w:t>
      </w:r>
      <w:proofErr w:type="spellEnd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>, 16</w:t>
      </w:r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t>pts</w:t>
      </w:r>
      <w:proofErr w:type="spellEnd"/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t>, centrado)</w:t>
      </w:r>
    </w:p>
    <w:p w:rsidR="00CA14FB" w:rsidRPr="00F51D62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val="it-IT"/>
        </w:rPr>
        <w:t>1 línea en blanco</w:t>
      </w:r>
    </w:p>
    <w:p w:rsidR="00CA14FB" w:rsidRPr="00F51D62" w:rsidRDefault="00CA14FB" w:rsidP="00CA1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Mario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González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>, C. Perez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, M. E. López-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Landa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, Ana Méndez 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A14FB" w:rsidRPr="00F51D62" w:rsidRDefault="00CA14FB" w:rsidP="00CA14F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val="it-IT"/>
        </w:rPr>
        <w:t>1 línea en blanco</w:t>
      </w:r>
    </w:p>
    <w:p w:rsidR="00CA14FB" w:rsidRPr="00F51D62" w:rsidRDefault="00CA14FB" w:rsidP="00CA14FB">
      <w:pPr>
        <w:tabs>
          <w:tab w:val="center" w:pos="4702"/>
          <w:tab w:val="left" w:pos="66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Nacional de Astrofísica, Óptica y Electrónica, Pue. Puebla, </w:t>
      </w:r>
      <w:hyperlink r:id="rId9" w:history="1">
        <w:r w:rsidRPr="00F51D6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gonzalez@inaoep.mx</w:t>
        </w:r>
      </w:hyperlink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F51D6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mendez@inaoep.mx</w:t>
        </w:r>
      </w:hyperlink>
    </w:p>
    <w:p w:rsidR="00CA14FB" w:rsidRPr="00F51D62" w:rsidRDefault="00CA14FB" w:rsidP="00CA14FB">
      <w:pPr>
        <w:tabs>
          <w:tab w:val="center" w:pos="4702"/>
          <w:tab w:val="left" w:pos="66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Universitario de Puebla, Universidad de </w:t>
      </w:r>
      <w:r w:rsidR="00E05FEF" w:rsidRPr="00F51D62">
        <w:rPr>
          <w:rFonts w:ascii="Times New Roman" w:eastAsia="Times New Roman" w:hAnsi="Times New Roman" w:cs="Times New Roman"/>
          <w:sz w:val="24"/>
          <w:szCs w:val="24"/>
        </w:rPr>
        <w:t>México</w:t>
      </w:r>
      <w:r w:rsidRPr="00F51D6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11" w:history="1">
        <w:r w:rsidRPr="00F51D62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landa@umex.mx</w:t>
        </w:r>
      </w:hyperlink>
    </w:p>
    <w:p w:rsidR="00CA14FB" w:rsidRPr="00F51D62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2 líneas en blanco</w:t>
      </w:r>
    </w:p>
    <w:p w:rsidR="00564384" w:rsidRPr="00F51D62" w:rsidRDefault="00564384" w:rsidP="00CA14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F51D62" w:rsidRDefault="00CA14FB" w:rsidP="00543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ResumEn (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los títulos tales como RESUMEN, 1. INTRODUCCIÓN,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, deberán ser Times New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, 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12 pt y </w:t>
      </w:r>
      <w:bookmarkStart w:id="1" w:name="_Hlk535422396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justificado a la izquierda</w:t>
      </w:r>
      <w:bookmarkEnd w:id="1"/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):</w:t>
      </w:r>
    </w:p>
    <w:p w:rsidR="00CA14FB" w:rsidRPr="00F51D62" w:rsidRDefault="00CA14FB" w:rsidP="00CA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Todo el manuscrito debe ser de 3 páginas mínimo y 8 como máximo, Times New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tamaño 12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, espacio de interlíneas sencillo, texto justificado, figuras y tablas centradas e intercaladas en el texto, las fórmulas deben estar centradas y numeradas. </w:t>
      </w:r>
      <w:r w:rsidR="00D71C5E" w:rsidRPr="00F51D6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51D62" w:rsidRPr="00F51D62">
        <w:rPr>
          <w:rFonts w:ascii="Times New Roman" w:hAnsi="Times New Roman" w:cs="Times New Roman"/>
          <w:sz w:val="24"/>
          <w:szCs w:val="24"/>
        </w:rPr>
        <w:t xml:space="preserve">árgenes superior e inferior de 2.5 e izquierdo y derecho de 3 </w:t>
      </w:r>
      <w:proofErr w:type="spellStart"/>
      <w:r w:rsidR="00F51D62" w:rsidRPr="00F51D62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. El manuscrito deberá estar en formato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1CEB" w:rsidRPr="00F51D62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bien lo prefiera. Introducir numeración de página al centro. El extenso deberá ser enviado a</w:t>
      </w:r>
      <w:r w:rsidR="00065DD2" w:rsidRPr="00F51D62">
        <w:rPr>
          <w:rFonts w:ascii="Times New Roman" w:eastAsia="Times New Roman" w:hAnsi="Times New Roman" w:cs="Times New Roman"/>
          <w:sz w:val="24"/>
          <w:szCs w:val="24"/>
        </w:rPr>
        <w:t>l correo electrónico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r w:rsidR="00065DD2" w:rsidRPr="00F51D62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tecnologia_salud@inaoep.mx</w:t>
        </w:r>
      </w:hyperlink>
      <w:r w:rsidRPr="00F51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4FB" w:rsidRPr="00F51D62" w:rsidRDefault="00CA14FB" w:rsidP="00CA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                    1 línea en blanco</w:t>
      </w:r>
    </w:p>
    <w:p w:rsidR="00DB2FB0" w:rsidRPr="00F51D62" w:rsidRDefault="00DB2FB0" w:rsidP="009E5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51D6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ABSTRAC</w:t>
      </w:r>
    </w:p>
    <w:p w:rsidR="00DB2FB0" w:rsidRPr="00F51D62" w:rsidRDefault="00DB2FB0" w:rsidP="00DB2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                    1 línea en blanco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1. Introducción (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los subtítulos tales como RESUMEN, 1. INTRODUCCIÓN, 2. TEORÍA, 3. PARTE EXPERIMENTAL y 4. CONCLUSIONES,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deberán ser Times New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caps/>
          <w:sz w:val="24"/>
          <w:szCs w:val="24"/>
        </w:rPr>
        <w:t xml:space="preserve">, bold,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12 pt y justificado a la izquierda. </w:t>
      </w:r>
      <w:r w:rsidR="00DB3D83" w:rsidRPr="00F51D62">
        <w:rPr>
          <w:rFonts w:ascii="Times New Roman" w:eastAsia="Times New Roman" w:hAnsi="Times New Roman" w:cs="Times New Roman"/>
          <w:sz w:val="24"/>
          <w:szCs w:val="24"/>
        </w:rPr>
        <w:t>De acuerdo con el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área de investigación, algunas partes pueden ser opcionales</w:t>
      </w:r>
      <w:r w:rsidRPr="00F51D62">
        <w:rPr>
          <w:rFonts w:ascii="Times New Roman" w:eastAsia="Times New Roman" w:hAnsi="Times New Roman" w:cs="Times New Roman"/>
          <w:caps/>
          <w:sz w:val="24"/>
          <w:szCs w:val="24"/>
        </w:rPr>
        <w:t>)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2. TEORÍA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3. PARTE EXPERIMENTAL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4. CONCLUSIONES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F32" w:rsidRDefault="00856F32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5. REFERENCIAS</w:t>
      </w:r>
      <w:r w:rsidR="005643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(Times New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, 12 pt. justificado a la izquierda)</w:t>
      </w:r>
    </w:p>
    <w:p w:rsidR="00E04B2B" w:rsidRPr="00F51D62" w:rsidRDefault="00E04B2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F32" w:rsidRPr="00F51D62" w:rsidRDefault="00F51D62" w:rsidP="00564384">
      <w:pPr>
        <w:pStyle w:val="SPIEreferencelisting"/>
        <w:spacing w:after="80"/>
        <w:ind w:left="924" w:hanging="567"/>
        <w:rPr>
          <w:rStyle w:val="body31"/>
          <w:rFonts w:ascii="Times New Roman" w:hAnsi="Times New Roman"/>
          <w:sz w:val="24"/>
          <w:szCs w:val="24"/>
          <w:lang w:val="en-US"/>
        </w:rPr>
      </w:pPr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>B</w:t>
      </w:r>
      <w:r w:rsidR="00856F32" w:rsidRPr="00F51D62">
        <w:rPr>
          <w:rStyle w:val="body31"/>
          <w:rFonts w:ascii="Times New Roman" w:hAnsi="Times New Roman"/>
          <w:sz w:val="24"/>
          <w:szCs w:val="24"/>
          <w:lang w:val="en-US"/>
        </w:rPr>
        <w:t>ooth, N. and Smith, A. S., [Infrared Detectors], Goodwin House Publishers, New York &amp; Boston, 241-248 (1997).</w:t>
      </w:r>
    </w:p>
    <w:p w:rsidR="00856F32" w:rsidRPr="00F51D62" w:rsidRDefault="00856F32" w:rsidP="00564384">
      <w:pPr>
        <w:pStyle w:val="SPIEreferencelisting"/>
        <w:spacing w:after="80"/>
        <w:ind w:left="924" w:hanging="567"/>
        <w:rPr>
          <w:rStyle w:val="body31"/>
          <w:rFonts w:ascii="Times New Roman" w:hAnsi="Times New Roman"/>
          <w:sz w:val="24"/>
          <w:szCs w:val="24"/>
        </w:rPr>
      </w:pPr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 xml:space="preserve">Davis, A. R., Bush, C., Harvey, J. C. and Foley, M. F., "Fresnel lenses in rear projection displays," SID Int.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Symp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Digest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Tech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Papers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 32(1), 934-937 (2001). </w:t>
      </w:r>
    </w:p>
    <w:p w:rsidR="00856F32" w:rsidRPr="00F51D62" w:rsidRDefault="00856F32" w:rsidP="00564384">
      <w:pPr>
        <w:pStyle w:val="SPIEreferencelisting"/>
        <w:spacing w:after="80"/>
        <w:ind w:left="924" w:hanging="567"/>
        <w:rPr>
          <w:rStyle w:val="body31"/>
          <w:rFonts w:ascii="Times New Roman" w:hAnsi="Times New Roman"/>
          <w:sz w:val="24"/>
          <w:szCs w:val="24"/>
        </w:rPr>
      </w:pPr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 xml:space="preserve">Van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>Derlofske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 xml:space="preserve">, J. F., "Computer modeling of LED light pipe systems for uniform display illumination," Proc. </w:t>
      </w:r>
      <w:r w:rsidRPr="00F51D62">
        <w:rPr>
          <w:rStyle w:val="body31"/>
          <w:rFonts w:ascii="Times New Roman" w:hAnsi="Times New Roman"/>
          <w:sz w:val="24"/>
          <w:szCs w:val="24"/>
        </w:rPr>
        <w:t>SPIE 4445, 119-129 (2001).</w:t>
      </w:r>
    </w:p>
    <w:p w:rsidR="00856F32" w:rsidRPr="00F51D62" w:rsidRDefault="00856F32" w:rsidP="00564384">
      <w:pPr>
        <w:pStyle w:val="SPIEreferencelisting"/>
        <w:spacing w:after="80"/>
        <w:ind w:left="924" w:hanging="567"/>
        <w:rPr>
          <w:sz w:val="24"/>
          <w:szCs w:val="24"/>
        </w:rPr>
      </w:pPr>
      <w:proofErr w:type="spellStart"/>
      <w:r w:rsidRPr="00F51D62">
        <w:rPr>
          <w:sz w:val="24"/>
          <w:szCs w:val="24"/>
          <w:lang w:val="en-US"/>
        </w:rPr>
        <w:t>Myhrvold</w:t>
      </w:r>
      <w:proofErr w:type="spellEnd"/>
      <w:r w:rsidRPr="00F51D62">
        <w:rPr>
          <w:sz w:val="24"/>
          <w:szCs w:val="24"/>
          <w:lang w:val="en-US"/>
        </w:rPr>
        <w:t xml:space="preserve">, N., “Confessions of a </w:t>
      </w:r>
      <w:proofErr w:type="spellStart"/>
      <w:r w:rsidRPr="00F51D62">
        <w:rPr>
          <w:sz w:val="24"/>
          <w:szCs w:val="24"/>
          <w:lang w:val="en-US"/>
        </w:rPr>
        <w:t>cybershaman</w:t>
      </w:r>
      <w:proofErr w:type="spellEnd"/>
      <w:r w:rsidRPr="00F51D62">
        <w:rPr>
          <w:sz w:val="24"/>
          <w:szCs w:val="24"/>
          <w:lang w:val="en-US"/>
        </w:rPr>
        <w:t xml:space="preserve">,” Slate, 12 June 1997, &lt;http://www.slate.com/CriticalMass/97-06-12/CriticalMass.asp&gt; (19 October 1997). </w:t>
      </w:r>
      <w:hyperlink r:id="rId13" w:history="1">
        <w:r w:rsidRPr="00F51D62">
          <w:rPr>
            <w:rStyle w:val="Hipervnculo"/>
            <w:sz w:val="24"/>
            <w:szCs w:val="24"/>
          </w:rPr>
          <w:t>www.optics4yurresearch.com/7752.html</w:t>
        </w:r>
      </w:hyperlink>
      <w:r w:rsidRPr="00F51D62">
        <w:rPr>
          <w:sz w:val="24"/>
          <w:szCs w:val="24"/>
        </w:rPr>
        <w:t xml:space="preserve"> </w:t>
      </w:r>
    </w:p>
    <w:p w:rsidR="00856F32" w:rsidRPr="00F51D62" w:rsidRDefault="00856F32" w:rsidP="00564384">
      <w:pPr>
        <w:pStyle w:val="SPIEreferencelisting"/>
        <w:numPr>
          <w:ilvl w:val="0"/>
          <w:numId w:val="0"/>
        </w:numPr>
        <w:tabs>
          <w:tab w:val="left" w:pos="360"/>
        </w:tabs>
        <w:spacing w:after="80"/>
        <w:ind w:left="924" w:hanging="567"/>
        <w:rPr>
          <w:b/>
          <w:sz w:val="24"/>
          <w:szCs w:val="24"/>
          <w:lang w:val="en-US"/>
        </w:rPr>
      </w:pPr>
      <w:r w:rsidRPr="00F51D62">
        <w:rPr>
          <w:sz w:val="24"/>
          <w:szCs w:val="24"/>
          <w:lang w:val="en-US"/>
        </w:rPr>
        <w:lastRenderedPageBreak/>
        <w:t>[5]</w:t>
      </w:r>
      <w:r w:rsidRPr="00F51D62">
        <w:rPr>
          <w:sz w:val="24"/>
          <w:szCs w:val="24"/>
          <w:lang w:val="en-US"/>
        </w:rPr>
        <w:tab/>
        <w:t xml:space="preserve">Jones, C. J., Director, Miscellaneous Optics Corporation, interview, Sept. </w:t>
      </w:r>
      <w:proofErr w:type="gramStart"/>
      <w:r w:rsidRPr="00F51D62">
        <w:rPr>
          <w:sz w:val="24"/>
          <w:szCs w:val="24"/>
          <w:lang w:val="en-US"/>
        </w:rPr>
        <w:t>23</w:t>
      </w:r>
      <w:proofErr w:type="gramEnd"/>
      <w:r w:rsidRPr="00F51D62">
        <w:rPr>
          <w:sz w:val="24"/>
          <w:szCs w:val="24"/>
          <w:lang w:val="en-US"/>
        </w:rPr>
        <w:t xml:space="preserve"> 2011 </w:t>
      </w:r>
    </w:p>
    <w:sectPr w:rsidR="00856F32" w:rsidRPr="00F51D62" w:rsidSect="00520A28">
      <w:pgSz w:w="12240" w:h="15840" w:code="1"/>
      <w:pgMar w:top="1418" w:right="2268" w:bottom="1418" w:left="1701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86" w:rsidRDefault="00241086" w:rsidP="00186FCD">
      <w:pPr>
        <w:spacing w:after="0" w:line="240" w:lineRule="auto"/>
      </w:pPr>
      <w:r>
        <w:separator/>
      </w:r>
    </w:p>
  </w:endnote>
  <w:endnote w:type="continuationSeparator" w:id="0">
    <w:p w:rsidR="00241086" w:rsidRDefault="00241086" w:rsidP="001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86" w:rsidRDefault="00241086" w:rsidP="00186FCD">
      <w:pPr>
        <w:spacing w:after="0" w:line="240" w:lineRule="auto"/>
      </w:pPr>
      <w:r>
        <w:separator/>
      </w:r>
    </w:p>
  </w:footnote>
  <w:footnote w:type="continuationSeparator" w:id="0">
    <w:p w:rsidR="00241086" w:rsidRDefault="00241086" w:rsidP="0018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6F66"/>
    <w:multiLevelType w:val="hybridMultilevel"/>
    <w:tmpl w:val="C3ECE8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4DF8"/>
    <w:multiLevelType w:val="hybridMultilevel"/>
    <w:tmpl w:val="215E6A84"/>
    <w:lvl w:ilvl="0" w:tplc="AB38FAF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7D246D"/>
    <w:multiLevelType w:val="hybridMultilevel"/>
    <w:tmpl w:val="A51CBD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94D13"/>
    <w:multiLevelType w:val="hybridMultilevel"/>
    <w:tmpl w:val="1D525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7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FB"/>
    <w:rsid w:val="00065DD2"/>
    <w:rsid w:val="0008410D"/>
    <w:rsid w:val="000B353E"/>
    <w:rsid w:val="00141B7D"/>
    <w:rsid w:val="00166DED"/>
    <w:rsid w:val="00186FCD"/>
    <w:rsid w:val="002026BE"/>
    <w:rsid w:val="00241086"/>
    <w:rsid w:val="0024324C"/>
    <w:rsid w:val="00245440"/>
    <w:rsid w:val="00245EE7"/>
    <w:rsid w:val="00255374"/>
    <w:rsid w:val="003D7A35"/>
    <w:rsid w:val="003F1B11"/>
    <w:rsid w:val="004156F7"/>
    <w:rsid w:val="004310F8"/>
    <w:rsid w:val="004602DB"/>
    <w:rsid w:val="00494F52"/>
    <w:rsid w:val="004F5D25"/>
    <w:rsid w:val="00501CB0"/>
    <w:rsid w:val="00517CB7"/>
    <w:rsid w:val="00520A28"/>
    <w:rsid w:val="00543A76"/>
    <w:rsid w:val="00564384"/>
    <w:rsid w:val="00584F70"/>
    <w:rsid w:val="00591664"/>
    <w:rsid w:val="006A5DE6"/>
    <w:rsid w:val="00711CEB"/>
    <w:rsid w:val="007C6E0F"/>
    <w:rsid w:val="007E32EB"/>
    <w:rsid w:val="00812979"/>
    <w:rsid w:val="008322D7"/>
    <w:rsid w:val="0084658E"/>
    <w:rsid w:val="00856F32"/>
    <w:rsid w:val="008A6CD7"/>
    <w:rsid w:val="008F3376"/>
    <w:rsid w:val="0094547A"/>
    <w:rsid w:val="00975C27"/>
    <w:rsid w:val="009E546E"/>
    <w:rsid w:val="00A55BF8"/>
    <w:rsid w:val="00A87253"/>
    <w:rsid w:val="00AA096F"/>
    <w:rsid w:val="00AD54A9"/>
    <w:rsid w:val="00B067E9"/>
    <w:rsid w:val="00B33306"/>
    <w:rsid w:val="00B70F9F"/>
    <w:rsid w:val="00B7670B"/>
    <w:rsid w:val="00BB3020"/>
    <w:rsid w:val="00C10F96"/>
    <w:rsid w:val="00C53847"/>
    <w:rsid w:val="00CA14FB"/>
    <w:rsid w:val="00CA58D2"/>
    <w:rsid w:val="00CB759B"/>
    <w:rsid w:val="00D14FDE"/>
    <w:rsid w:val="00D3138F"/>
    <w:rsid w:val="00D57E10"/>
    <w:rsid w:val="00D71C5E"/>
    <w:rsid w:val="00D82994"/>
    <w:rsid w:val="00DB2FB0"/>
    <w:rsid w:val="00DB3D83"/>
    <w:rsid w:val="00DC48C6"/>
    <w:rsid w:val="00DF0CC8"/>
    <w:rsid w:val="00E04B2B"/>
    <w:rsid w:val="00E056CD"/>
    <w:rsid w:val="00E05FEF"/>
    <w:rsid w:val="00E5473E"/>
    <w:rsid w:val="00EB6C1B"/>
    <w:rsid w:val="00ED3B83"/>
    <w:rsid w:val="00ED4D11"/>
    <w:rsid w:val="00F51D62"/>
    <w:rsid w:val="00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A0F37-7594-4A54-9255-091FA24D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A6C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FCD"/>
  </w:style>
  <w:style w:type="paragraph" w:styleId="Piedepgina">
    <w:name w:val="footer"/>
    <w:basedOn w:val="Normal"/>
    <w:link w:val="PiedepginaCar"/>
    <w:uiPriority w:val="99"/>
    <w:unhideWhenUsed/>
    <w:rsid w:val="0018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FCD"/>
  </w:style>
  <w:style w:type="paragraph" w:styleId="Textodeglobo">
    <w:name w:val="Balloon Text"/>
    <w:basedOn w:val="Normal"/>
    <w:link w:val="TextodegloboCar"/>
    <w:uiPriority w:val="99"/>
    <w:semiHidden/>
    <w:unhideWhenUsed/>
    <w:rsid w:val="0018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F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A6C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F57062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5D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5DD2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065DD2"/>
    <w:rPr>
      <w:color w:val="800080" w:themeColor="followedHyperlink"/>
      <w:u w:val="single"/>
    </w:rPr>
  </w:style>
  <w:style w:type="paragraph" w:customStyle="1" w:styleId="SPIEreferencelisting">
    <w:name w:val="SPIE reference listing"/>
    <w:basedOn w:val="Normal"/>
    <w:rsid w:val="00856F3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31">
    <w:name w:val="body31"/>
    <w:rsid w:val="00856F32"/>
    <w:rPr>
      <w:rFonts w:ascii="Verdana" w:hAnsi="Verdana" w:hint="defaul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ologia_salud@inaoep.mx" TargetMode="External"/><Relationship Id="rId13" Type="http://schemas.openxmlformats.org/officeDocument/2006/relationships/hyperlink" Target="http://www.optics4yurresearch.com/775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cnologia_salud@inaoep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genia.sanchez@cuci.udg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vvazquez@cio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lia@cio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7A95-69E5-4630-A8C7-B7FC981F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Ramîrez</dc:creator>
  <cp:lastModifiedBy>Liliana Perea Centeno</cp:lastModifiedBy>
  <cp:revision>28</cp:revision>
  <dcterms:created xsi:type="dcterms:W3CDTF">2018-08-31T23:05:00Z</dcterms:created>
  <dcterms:modified xsi:type="dcterms:W3CDTF">2019-05-29T23:28:00Z</dcterms:modified>
</cp:coreProperties>
</file>